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8"/>
          <w:szCs w:val="28"/>
          <w:lang w:eastAsia="zh-CN"/>
        </w:rPr>
      </w:pPr>
      <w:bookmarkStart w:id="1" w:name="_GoBack"/>
      <w:r>
        <w:rPr>
          <w:rFonts w:hint="eastAsia" w:ascii="Times New Roman" w:hAnsi="Times New Roman" w:eastAsia="宋体" w:cs="Times New Roman"/>
          <w:b/>
          <w:i w:val="0"/>
          <w:color w:val="auto"/>
          <w:sz w:val="28"/>
          <w:szCs w:val="28"/>
          <w:lang w:eastAsia="zh-CN"/>
        </w:rPr>
        <w:t>内蒙古艺术学院</w:t>
      </w:r>
      <w:r>
        <w:rPr>
          <w:rFonts w:hint="eastAsia" w:ascii="Times New Roman" w:hAnsi="Times New Roman" w:eastAsia="宋体" w:cs="Times New Roman"/>
          <w:b/>
          <w:i w:val="0"/>
          <w:color w:val="auto"/>
          <w:sz w:val="28"/>
          <w:szCs w:val="28"/>
          <w:lang w:val="en-US" w:eastAsia="zh-CN"/>
        </w:rPr>
        <w:t>2020年</w:t>
      </w:r>
      <w:r>
        <w:rPr>
          <w:rFonts w:hint="eastAsia" w:ascii="Times New Roman" w:hAnsi="Times New Roman" w:eastAsia="宋体" w:cs="Times New Roman"/>
          <w:b/>
          <w:i w:val="0"/>
          <w:color w:val="auto"/>
          <w:sz w:val="28"/>
          <w:szCs w:val="28"/>
          <w:lang w:eastAsia="zh-CN"/>
        </w:rPr>
        <w:t>全日制学术型硕士研究生招生目录</w:t>
      </w:r>
    </w:p>
    <w:bookmarkEnd w:id="1"/>
    <w:tbl>
      <w:tblPr>
        <w:tblStyle w:val="5"/>
        <w:tblW w:w="137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98"/>
        <w:gridCol w:w="2400"/>
        <w:gridCol w:w="870"/>
        <w:gridCol w:w="1005"/>
        <w:gridCol w:w="3555"/>
        <w:gridCol w:w="35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56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院系所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lang w:eastAsia="zh-CN"/>
              </w:rPr>
              <w:t>学习方式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8"/>
                <w:lang w:eastAsia="zh-CN"/>
              </w:rPr>
              <w:t>拟招生人数</w:t>
            </w:r>
            <w:r>
              <w:rPr>
                <w:rFonts w:hint="eastAsia" w:ascii="宋体" w:hAnsi="宋体"/>
                <w:b/>
                <w:color w:val="000000"/>
                <w:sz w:val="22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000000"/>
                <w:sz w:val="22"/>
                <w:szCs w:val="28"/>
                <w:lang w:eastAsia="zh-CN"/>
              </w:rPr>
              <w:t>拟招收推免生数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考试科目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专业研究方向备注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001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音乐学院</w:t>
            </w:r>
          </w:p>
        </w:tc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130200音乐与舞蹈学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01音乐学(中国音乐研究)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①101思想政治理论②201英语一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203日语③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中外音乐史④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801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音乐作品分析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同等学力考生复试加试视唱乐理、民族音乐学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OLE_LINK2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02蒙古族及北方少数民族音乐研究</w:t>
            </w:r>
            <w:bookmarkEnd w:id="0"/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3/0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①101思想政治理论②201英语一或203日语③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中外音乐史④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801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音乐作品分析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报考该方向考生要求蒙汉兼通，复试阶段考察考生蒙古语言的读写能力。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同等学力考生复试加试视唱乐理、民族音乐学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004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美术学院</w:t>
            </w:r>
          </w:p>
        </w:tc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130400美术学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01北方少数民族美术研究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4/0</w:t>
            </w:r>
          </w:p>
        </w:tc>
        <w:tc>
          <w:tcPr>
            <w:tcW w:w="35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①101思想政治理论②201英语一或203日语③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703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中外美术史④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802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艺术概论</w:t>
            </w:r>
          </w:p>
        </w:tc>
        <w:tc>
          <w:tcPr>
            <w:tcW w:w="35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同等学力考生复试加试命题创作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专业基础理论测试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02美术史与美术批评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24"/>
          <w:szCs w:val="24"/>
          <w:lang w:eastAsia="zh-CN"/>
        </w:rPr>
      </w:pPr>
    </w:p>
    <w:p>
      <w:pPr>
        <w:rPr>
          <w:color w:val="auto"/>
        </w:rPr>
      </w:pPr>
    </w:p>
    <w:sectPr>
      <w:footerReference r:id="rId3" w:type="default"/>
      <w:pgSz w:w="16838" w:h="11906" w:orient="landscape"/>
      <w:pgMar w:top="680" w:right="1440" w:bottom="964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1260E"/>
    <w:rsid w:val="031A3912"/>
    <w:rsid w:val="04A84014"/>
    <w:rsid w:val="12B716C1"/>
    <w:rsid w:val="17A01F90"/>
    <w:rsid w:val="1EB402F8"/>
    <w:rsid w:val="21E64729"/>
    <w:rsid w:val="230F0E8A"/>
    <w:rsid w:val="2951260E"/>
    <w:rsid w:val="2F381A6F"/>
    <w:rsid w:val="2FCD0520"/>
    <w:rsid w:val="30431937"/>
    <w:rsid w:val="3A32263A"/>
    <w:rsid w:val="3A904AFB"/>
    <w:rsid w:val="3B8C0A1C"/>
    <w:rsid w:val="3B9D23B9"/>
    <w:rsid w:val="3D420B95"/>
    <w:rsid w:val="44112AB1"/>
    <w:rsid w:val="48BE67B9"/>
    <w:rsid w:val="49F7677E"/>
    <w:rsid w:val="505C4F9F"/>
    <w:rsid w:val="5A6866EC"/>
    <w:rsid w:val="5C2D57C9"/>
    <w:rsid w:val="5DE56F83"/>
    <w:rsid w:val="5E802172"/>
    <w:rsid w:val="5F6A742F"/>
    <w:rsid w:val="672C4D6C"/>
    <w:rsid w:val="67903B80"/>
    <w:rsid w:val="6A956594"/>
    <w:rsid w:val="6C2B2570"/>
    <w:rsid w:val="70081360"/>
    <w:rsid w:val="71CD7506"/>
    <w:rsid w:val="768A1FAA"/>
    <w:rsid w:val="76983DF5"/>
    <w:rsid w:val="78B15A11"/>
    <w:rsid w:val="7CAC686D"/>
    <w:rsid w:val="7E1D7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1787E0"/>
      <w:u w:val="non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1787E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3351</Words>
  <Characters>3763</Characters>
  <Lines>0</Lines>
  <Paragraphs>0</Paragraphs>
  <TotalTime>123</TotalTime>
  <ScaleCrop>false</ScaleCrop>
  <LinksUpToDate>false</LinksUpToDate>
  <CharactersWithSpaces>3779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2018-09-05T03:55:00Z</dcterms:created>
  <dc:creator>RUAN</dc:creator>
  <cp:lastModifiedBy>问道乾坤</cp:lastModifiedBy>
  <cp:lastPrinted>2019-09-09T03:30:00Z</cp:lastPrinted>
  <dcterms:modified xsi:type="dcterms:W3CDTF">2019-09-16T09:24:55Z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