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0D531">
      <w:pPr>
        <w:spacing w:line="360" w:lineRule="auto"/>
        <w:ind w:firstLine="321" w:firstLineChars="100"/>
        <w:jc w:val="both"/>
        <w:rPr>
          <w:rFonts w:hint="default" w:ascii="楷体" w:hAnsi="楷体" w:eastAsia="楷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“天驹杯”原创剧本争锋赛作品格式要求（影视类）</w:t>
      </w:r>
    </w:p>
    <w:p w14:paraId="1BBFD201">
      <w:pPr>
        <w:spacing w:after="0" w:line="360" w:lineRule="auto"/>
        <w:rPr>
          <w:rFonts w:hint="eastAsia" w:ascii="楷体" w:hAnsi="楷体" w:eastAsia="楷体"/>
          <w:sz w:val="21"/>
          <w:szCs w:val="21"/>
        </w:rPr>
      </w:pPr>
    </w:p>
    <w:p w14:paraId="2BCF3BA6">
      <w:pPr>
        <w:spacing w:after="0" w:line="360" w:lineRule="auto"/>
        <w:rPr>
          <w:rFonts w:hint="eastAsia" w:ascii="楷体" w:hAnsi="楷体" w:eastAsia="楷体"/>
          <w:sz w:val="21"/>
          <w:szCs w:val="21"/>
        </w:rPr>
      </w:pPr>
    </w:p>
    <w:p w14:paraId="4BBEF563">
      <w:pPr>
        <w:spacing w:after="0" w:line="360" w:lineRule="auto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影视作品类别（楷体、五号字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左上角</w:t>
      </w:r>
      <w:r>
        <w:rPr>
          <w:rFonts w:hint="eastAsia" w:ascii="楷体" w:hAnsi="楷体" w:eastAsia="楷体"/>
          <w:sz w:val="21"/>
          <w:szCs w:val="21"/>
        </w:rPr>
        <w:t>）</w:t>
      </w:r>
    </w:p>
    <w:p w14:paraId="6AE5186B"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页面设置 上下：2.5</w:t>
      </w:r>
    </w:p>
    <w:p w14:paraId="591F7783"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左右：3.0</w:t>
      </w:r>
    </w:p>
    <w:p w14:paraId="5800D161"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行间距1.5倍</w:t>
      </w:r>
    </w:p>
    <w:p w14:paraId="546B5D32">
      <w:pPr>
        <w:spacing w:before="0" w:after="0" w:line="360" w:lineRule="auto"/>
        <w:ind w:left="0" w:right="0" w:firstLine="0"/>
        <w:jc w:val="both"/>
        <w:rPr>
          <w:rFonts w:hint="eastAsia" w:ascii="楷体" w:hAnsi="楷体" w:eastAsia="楷体"/>
          <w:sz w:val="21"/>
          <w:szCs w:val="21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页码居中 封面页码为0不显示</w:t>
      </w:r>
    </w:p>
    <w:p w14:paraId="21FC0DD3">
      <w:pPr>
        <w:spacing w:after="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1"/>
          <w:szCs w:val="21"/>
        </w:rPr>
        <w:t xml:space="preserve">                    </w:t>
      </w:r>
      <w:r>
        <w:rPr>
          <w:rFonts w:hint="eastAsia" w:ascii="黑体" w:hAnsi="黑体" w:eastAsia="黑体"/>
          <w:sz w:val="32"/>
          <w:szCs w:val="32"/>
        </w:rPr>
        <w:t xml:space="preserve">         题目（黑体、三号字）</w:t>
      </w:r>
    </w:p>
    <w:p w14:paraId="0B51AFF5">
      <w:pPr>
        <w:spacing w:after="0" w:line="360" w:lineRule="auto"/>
        <w:jc w:val="right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作者：年级专业 姓名（楷体、五号字）</w:t>
      </w:r>
    </w:p>
    <w:p w14:paraId="1B4BB7F1">
      <w:pPr>
        <w:spacing w:after="0" w:line="360" w:lineRule="auto"/>
        <w:jc w:val="right"/>
        <w:rPr>
          <w:rFonts w:ascii="楷体" w:hAnsi="楷体" w:eastAsia="楷体"/>
          <w:sz w:val="21"/>
          <w:szCs w:val="21"/>
        </w:rPr>
      </w:pPr>
    </w:p>
    <w:p w14:paraId="4D911E1B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人物简介（黑体、四号字）</w:t>
      </w:r>
    </w:p>
    <w:p w14:paraId="2174B6DF">
      <w:pPr>
        <w:spacing w:after="0" w:line="360" w:lineRule="auto"/>
        <w:ind w:right="10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张三：基础信息、主要设定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</w:t>
      </w:r>
      <w:r>
        <w:rPr>
          <w:rFonts w:hint="eastAsia" w:ascii="宋体" w:hAnsi="宋体" w:eastAsia="宋体"/>
          <w:sz w:val="24"/>
        </w:rPr>
        <w:t>、顶格写</w:t>
      </w:r>
      <w:r>
        <w:rPr>
          <w:rFonts w:ascii="宋体" w:hAnsi="宋体" w:eastAsia="宋体"/>
          <w:sz w:val="24"/>
        </w:rPr>
        <w:t>）</w:t>
      </w:r>
    </w:p>
    <w:p w14:paraId="1E071B36">
      <w:pPr>
        <w:spacing w:after="0" w:line="360" w:lineRule="auto"/>
        <w:ind w:right="105"/>
        <w:rPr>
          <w:rFonts w:ascii="宋体" w:hAnsi="宋体" w:eastAsia="宋体"/>
          <w:sz w:val="24"/>
        </w:rPr>
      </w:pPr>
    </w:p>
    <w:p w14:paraId="182898BC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故事梗概（黑体、四号字）</w:t>
      </w:r>
    </w:p>
    <w:p w14:paraId="004F3ED0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每段空两个字符……具体内容……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74EF6EA4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</w:p>
    <w:p w14:paraId="1D41BF76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故事大纲（黑体、四号字）</w:t>
      </w:r>
    </w:p>
    <w:p w14:paraId="6125F7F3">
      <w:pPr>
        <w:spacing w:after="0" w:line="360" w:lineRule="auto"/>
        <w:ind w:right="10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每段空两个字符……具体内容……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6A66DE6D">
      <w:pPr>
        <w:spacing w:after="0" w:line="360" w:lineRule="auto"/>
        <w:ind w:right="105"/>
        <w:rPr>
          <w:rFonts w:ascii="宋体" w:hAnsi="宋体" w:eastAsia="宋体"/>
          <w:sz w:val="24"/>
        </w:rPr>
      </w:pPr>
    </w:p>
    <w:p w14:paraId="31BEE382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剧本正文（黑体、四号字）</w:t>
      </w:r>
    </w:p>
    <w:p w14:paraId="491BCA60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场标为阿拉伯数字加点，时间和空间信息用空格隔开，大空间下的小空间用“-”连接，如“家-卧室”。时空顺序正反皆可。</w:t>
      </w:r>
    </w:p>
    <w:p w14:paraId="3C3731E8">
      <w:pPr>
        <w:spacing w:after="0" w:line="360" w:lineRule="auto"/>
        <w:ind w:right="105" w:firstLine="600" w:firstLineChars="2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每段空两个字符……具体内容……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0339FC48">
      <w:pPr>
        <w:spacing w:after="0" w:line="360" w:lineRule="auto"/>
        <w:ind w:right="105" w:firstLine="600" w:firstLineChars="250"/>
        <w:rPr>
          <w:rFonts w:ascii="宋体" w:hAnsi="宋体" w:eastAsia="宋体"/>
          <w:sz w:val="24"/>
        </w:rPr>
      </w:pPr>
    </w:p>
    <w:p w14:paraId="3FAEAA31">
      <w:pPr>
        <w:spacing w:after="0" w:line="360" w:lineRule="auto"/>
        <w:ind w:right="10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70C0"/>
          <w:sz w:val="24"/>
        </w:rPr>
        <w:t>例：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drawing>
          <wp:inline distT="0" distB="0" distL="0" distR="0">
            <wp:extent cx="5274310" cy="845185"/>
            <wp:effectExtent l="0" t="0" r="0" b="5715"/>
            <wp:docPr id="348552055" name="图片 2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52055" name="图片 2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E772">
      <w:pPr>
        <w:spacing w:after="0" w:line="360" w:lineRule="auto"/>
        <w:ind w:right="10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</w:p>
    <w:p w14:paraId="6D1085C9">
      <w:pPr>
        <w:spacing w:after="0" w:line="360" w:lineRule="auto"/>
        <w:ind w:right="105" w:firstLine="600" w:firstLineChars="2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台词前空两个字符……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6D5D6656">
      <w:pPr>
        <w:spacing w:after="0" w:line="360" w:lineRule="auto"/>
        <w:ind w:right="105" w:firstLine="600" w:firstLineChars="2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台词里的附加说明和动作指识用使用括号。</w:t>
      </w:r>
    </w:p>
    <w:p w14:paraId="6EE07BF6">
      <w:pPr>
        <w:spacing w:after="0" w:line="360" w:lineRule="auto"/>
        <w:ind w:right="105" w:firstLine="600" w:firstLineChars="2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除“画外音”说明写在冒号前，其余说明和动作指示皆写在冒号后。</w:t>
      </w:r>
    </w:p>
    <w:p w14:paraId="47FC05FD">
      <w:pPr>
        <w:spacing w:after="0" w:line="360" w:lineRule="auto"/>
        <w:ind w:right="105" w:firstLine="600" w:firstLineChars="250"/>
        <w:rPr>
          <w:rFonts w:hint="eastAsia" w:ascii="宋体" w:hAnsi="宋体" w:eastAsia="宋体"/>
          <w:sz w:val="24"/>
        </w:rPr>
      </w:pPr>
    </w:p>
    <w:p w14:paraId="1C1A4158">
      <w:pPr>
        <w:spacing w:after="0" w:line="360" w:lineRule="auto"/>
        <w:ind w:right="105"/>
        <w:rPr>
          <w:rFonts w:hint="eastAsia" w:ascii="宋体" w:hAnsi="宋体" w:eastAsia="宋体"/>
          <w:color w:val="0070C0"/>
          <w:sz w:val="24"/>
        </w:rPr>
      </w:pPr>
      <w:r>
        <w:rPr>
          <w:rFonts w:hint="eastAsia" w:ascii="宋体" w:hAnsi="宋体" w:eastAsia="宋体"/>
          <w:color w:val="0070C0"/>
          <w:sz w:val="24"/>
        </w:rPr>
        <w:t>例：</w:t>
      </w:r>
    </w:p>
    <w:p w14:paraId="58B17AEF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  <w:r>
        <w:drawing>
          <wp:inline distT="0" distB="0" distL="0" distR="0">
            <wp:extent cx="5274310" cy="3019425"/>
            <wp:effectExtent l="0" t="0" r="0" b="3175"/>
            <wp:docPr id="2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425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  <a:softEdge rad="81529"/>
                    </a:effectLst>
                  </pic:spPr>
                </pic:pic>
              </a:graphicData>
            </a:graphic>
          </wp:inline>
        </w:drawing>
      </w:r>
    </w:p>
    <w:p w14:paraId="16F833BB">
      <w:pPr>
        <w:spacing w:after="0" w:line="360" w:lineRule="auto"/>
        <w:ind w:right="105"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inline distT="0" distB="0" distL="0" distR="0">
            <wp:extent cx="4565015" cy="802005"/>
            <wp:effectExtent l="0" t="0" r="0" b="0"/>
            <wp:docPr id="94955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526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797" cy="82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480E">
      <w:pPr>
        <w:spacing w:after="0" w:line="360" w:lineRule="auto"/>
        <w:ind w:right="10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</w:t>
      </w:r>
    </w:p>
    <w:p w14:paraId="60E9AEBE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台词为歌词/诗歌词一般居中位置，用楷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</w:t>
      </w:r>
      <w:r>
        <w:rPr>
          <w:rFonts w:hint="eastAsia" w:ascii="宋体" w:hAnsi="宋体" w:eastAsia="宋体"/>
          <w:sz w:val="24"/>
        </w:rPr>
        <w:t>。</w:t>
      </w:r>
    </w:p>
    <w:p w14:paraId="171740DF">
      <w:pPr>
        <w:spacing w:after="0" w:line="360" w:lineRule="auto"/>
        <w:ind w:right="105"/>
        <w:rPr>
          <w:rFonts w:ascii="宋体" w:hAnsi="宋体" w:eastAsia="宋体"/>
          <w:sz w:val="24"/>
        </w:rPr>
      </w:pPr>
    </w:p>
    <w:p w14:paraId="0AAAF5D7">
      <w:pPr>
        <w:spacing w:after="0" w:line="360" w:lineRule="auto"/>
        <w:ind w:right="105"/>
        <w:rPr>
          <w:rFonts w:hint="eastAsia" w:ascii="宋体" w:hAnsi="宋体" w:eastAsia="宋体"/>
          <w:color w:val="0070C0"/>
          <w:sz w:val="24"/>
        </w:rPr>
      </w:pPr>
      <w:r>
        <w:rPr>
          <w:rFonts w:hint="eastAsia" w:ascii="宋体" w:hAnsi="宋体" w:eastAsia="宋体"/>
          <w:color w:val="0070C0"/>
          <w:sz w:val="24"/>
        </w:rPr>
        <w:t>例：</w:t>
      </w:r>
    </w:p>
    <w:p w14:paraId="3A9D0958">
      <w:pPr>
        <w:spacing w:after="0" w:line="360" w:lineRule="auto"/>
        <w:ind w:right="105" w:firstLine="720" w:firstLine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zh-CN"/>
        </w:rPr>
        <w:drawing>
          <wp:inline distT="0" distB="0" distL="0" distR="0">
            <wp:extent cx="3427730" cy="1007110"/>
            <wp:effectExtent l="0" t="0" r="1270" b="0"/>
            <wp:docPr id="1162011124" name="图片 3" descr="文本, 信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11124" name="图片 3" descr="文本, 信件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15" cy="102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E0F9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场与场空一行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F"/>
    <w:rsid w:val="0012065B"/>
    <w:rsid w:val="00651503"/>
    <w:rsid w:val="00863D39"/>
    <w:rsid w:val="009B5D1F"/>
    <w:rsid w:val="009F1BA9"/>
    <w:rsid w:val="00B054CF"/>
    <w:rsid w:val="00CF6E37"/>
    <w:rsid w:val="00E6530F"/>
    <w:rsid w:val="00E733ED"/>
    <w:rsid w:val="3B926BCB"/>
    <w:rsid w:val="6DB71E96"/>
    <w:rsid w:val="A39FBC71"/>
    <w:rsid w:val="BA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410</Characters>
  <Lines>3</Lines>
  <Paragraphs>1</Paragraphs>
  <TotalTime>0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2025-03-12T06:29:00Z</dcterms:created>
  <dc:creator>Melmii</dc:creator>
  <cp:lastModifiedBy>李嘉埔</cp:lastModifiedBy>
  <dcterms:modified xsi:type="dcterms:W3CDTF">2025-04-12T05:11:14Z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5C34C0A3EDCF4CCCA5C3982D84B08BF5_13</vt:lpwstr>
  </property>
  <property fmtid="{D5CDD505-2E9C-101B-9397-08002B2CF9AE}" pid="4" name="KSOTemplateDocerSaveRecord">
    <vt:lpwstr>eyJoZGlkIjoiNTQ0M2VmOGQyMGY5M2I1NTZjMzJhZjkxNmFjZDZjZjgiLCJ1c2VySWQiOiIyNzU3NzIyMDMifQ==</vt:lpwstr>
  </property>
</Properties>
</file>