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both"/>
      </w:pPr>
    </w:p>
    <w:p>
      <w:pPr>
        <w:jc w:val="center"/>
      </w:pPr>
    </w:p>
    <w:p>
      <w:pPr>
        <w:jc w:val="center"/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  <w:t>内蒙古艺术学院</w:t>
      </w:r>
    </w:p>
    <w:p>
      <w:pPr>
        <w:jc w:val="center"/>
      </w:pPr>
    </w:p>
    <w:p>
      <w:pPr>
        <w:jc w:val="center"/>
        <w:rPr>
          <w:rFonts w:hint="eastAsia" w:eastAsia="华文中宋"/>
          <w:b/>
          <w:spacing w:val="40"/>
          <w:sz w:val="56"/>
        </w:rPr>
      </w:pPr>
      <w:r>
        <w:rPr>
          <w:rFonts w:hint="eastAsia" w:eastAsia="华文中宋"/>
          <w:b/>
          <w:spacing w:val="40"/>
          <w:sz w:val="56"/>
        </w:rPr>
        <w:t>研究生学位论文开题报告</w:t>
      </w:r>
    </w:p>
    <w:p>
      <w:pPr>
        <w:jc w:val="center"/>
        <w:rPr>
          <w:rFonts w:hint="eastAsia" w:eastAsia="华文中宋"/>
          <w:b/>
          <w:spacing w:val="40"/>
          <w:sz w:val="56"/>
          <w:lang w:val="en-US" w:eastAsia="zh-CN"/>
        </w:rPr>
      </w:pPr>
      <w:r>
        <w:rPr>
          <w:rFonts w:hint="eastAsia" w:eastAsia="华文中宋"/>
          <w:b/>
          <w:spacing w:val="40"/>
          <w:sz w:val="56"/>
          <w:lang w:val="en-US" w:eastAsia="zh-CN"/>
        </w:rPr>
        <w:t>（学术学位）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1299" w:firstLineChars="539"/>
        <w:rPr>
          <w:rFonts w:ascii="黑体" w:hAnsi="黑体" w:eastAsia="黑体"/>
          <w:b/>
          <w:sz w:val="24"/>
          <w:szCs w:val="24"/>
          <w:u w:val="single"/>
        </w:rPr>
      </w:pPr>
      <w:r>
        <w:rPr>
          <w:rFonts w:hint="eastAsia" w:ascii="黑体" w:hAnsi="黑体" w:eastAsia="黑体"/>
          <w:b/>
          <w:sz w:val="24"/>
          <w:szCs w:val="24"/>
        </w:rPr>
        <w:t>论文题目：</w:t>
      </w:r>
      <w:r>
        <w:rPr>
          <w:rFonts w:hint="eastAsia" w:ascii="黑体" w:hAnsi="黑体" w:eastAsia="黑体"/>
          <w:b/>
          <w:sz w:val="24"/>
          <w:szCs w:val="24"/>
          <w:u w:val="single"/>
        </w:rPr>
        <w:t xml:space="preserve">                                       </w:t>
      </w: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姓名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学号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学院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专业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研究方向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导师、职称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  <w:r>
        <w:rPr>
          <w:rFonts w:hint="eastAsia" w:eastAsia="楷体_GB2312"/>
          <w:sz w:val="30"/>
          <w:lang w:val="en-US" w:eastAsia="zh-CN"/>
        </w:rPr>
        <w:t>内蒙古</w:t>
      </w:r>
      <w:r>
        <w:rPr>
          <w:rFonts w:hint="eastAsia" w:eastAsia="楷体_GB2312"/>
          <w:sz w:val="30"/>
        </w:rPr>
        <w:t>艺术学院</w:t>
      </w:r>
      <w:r>
        <w:rPr>
          <w:rFonts w:hint="eastAsia" w:eastAsia="楷体_GB2312"/>
          <w:sz w:val="30"/>
          <w:lang w:val="en-US" w:eastAsia="zh-CN"/>
        </w:rPr>
        <w:t>研究生院</w:t>
      </w:r>
      <w:r>
        <w:rPr>
          <w:rFonts w:hint="eastAsia" w:eastAsia="楷体_GB2312"/>
          <w:sz w:val="30"/>
        </w:rPr>
        <w:t>制</w:t>
      </w:r>
    </w:p>
    <w:p>
      <w:pPr>
        <w:jc w:val="center"/>
        <w:rPr>
          <w:rFonts w:hint="eastAsia" w:eastAsia="楷体_GB2312"/>
          <w:sz w:val="30"/>
        </w:rPr>
        <w:sectPr>
          <w:footerReference r:id="rId3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eastAsia="楷体_GB2312"/>
          <w:sz w:val="30"/>
        </w:rPr>
        <w:t xml:space="preserve"> </w:t>
      </w:r>
      <w:r>
        <w:rPr>
          <w:rFonts w:hint="eastAsia" w:eastAsia="楷体_GB2312"/>
          <w:sz w:val="30"/>
        </w:rPr>
        <w:t>年</w:t>
      </w:r>
      <w:r>
        <w:rPr>
          <w:rFonts w:eastAsia="楷体_GB2312"/>
          <w:sz w:val="30"/>
        </w:rPr>
        <w:t xml:space="preserve">    </w:t>
      </w:r>
      <w:r>
        <w:rPr>
          <w:rFonts w:hint="eastAsia" w:eastAsia="楷体_GB2312"/>
          <w:sz w:val="30"/>
        </w:rPr>
        <w:t>月</w:t>
      </w:r>
      <w:r>
        <w:rPr>
          <w:rFonts w:eastAsia="楷体_GB2312"/>
          <w:sz w:val="30"/>
        </w:rPr>
        <w:t xml:space="preserve">    </w:t>
      </w:r>
      <w:r>
        <w:rPr>
          <w:rFonts w:hint="eastAsia" w:eastAsia="楷体_GB2312"/>
          <w:sz w:val="30"/>
        </w:rPr>
        <w:t>日填</w:t>
      </w:r>
    </w:p>
    <w:p>
      <w:pPr>
        <w:jc w:val="center"/>
        <w:rPr>
          <w:rFonts w:hint="eastAsia" w:eastAsia="楷体_GB2312"/>
          <w:sz w:val="30"/>
        </w:rPr>
      </w:pPr>
    </w:p>
    <w:tbl>
      <w:tblPr>
        <w:tblStyle w:val="4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论文题目</w:t>
            </w:r>
          </w:p>
        </w:tc>
        <w:tc>
          <w:tcPr>
            <w:tcW w:w="7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仿宋_GB2312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一、选题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来源及选题依据</w:t>
            </w:r>
            <w:r>
              <w:rPr>
                <w:rFonts w:hint="eastAsia" w:hAnsi="仿宋" w:eastAsia="仿宋"/>
                <w:sz w:val="18"/>
                <w:szCs w:val="18"/>
              </w:rPr>
              <w:t>(主要阐述课题的来源、选题的依据、研究背景情况)：</w:t>
            </w:r>
          </w:p>
          <w:p>
            <w:pPr>
              <w:ind w:firstLine="420" w:firstLineChars="200"/>
            </w:pPr>
          </w:p>
        </w:tc>
      </w:tr>
    </w:tbl>
    <w:p/>
    <w:tbl>
      <w:tblPr>
        <w:tblStyle w:val="4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6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仿宋_GB2312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二、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文献综述</w:t>
            </w:r>
            <w:r>
              <w:rPr>
                <w:rFonts w:hint="eastAsia" w:hAnsi="仿宋" w:eastAsia="仿宋"/>
                <w:sz w:val="18"/>
                <w:szCs w:val="18"/>
              </w:rPr>
              <w:t>（查阅文献的手段、所阅文献的范围、国内外研究现状综述）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：</w:t>
            </w:r>
          </w:p>
          <w:p>
            <w:pPr>
              <w:ind w:firstLine="420" w:firstLineChars="200"/>
              <w:rPr>
                <w:rFonts w:eastAsia="仿宋"/>
              </w:rPr>
            </w:pPr>
          </w:p>
        </w:tc>
      </w:tr>
    </w:tbl>
    <w:p/>
    <w:tbl>
      <w:tblPr>
        <w:tblStyle w:val="4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6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三、研究内容</w:t>
            </w:r>
            <w:r>
              <w:rPr>
                <w:rFonts w:hint="eastAsia" w:hAnsi="仿宋" w:eastAsia="仿宋"/>
                <w:sz w:val="18"/>
                <w:szCs w:val="18"/>
              </w:rPr>
              <w:t>（拟解决的主要问题、研究规划、论文研究的重点</w:t>
            </w:r>
            <w:r>
              <w:rPr>
                <w:rFonts w:hint="eastAsia" w:hAnsi="仿宋" w:eastAsia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仿宋" w:eastAsia="仿宋"/>
                <w:sz w:val="18"/>
                <w:szCs w:val="18"/>
              </w:rPr>
              <w:t>难点</w:t>
            </w:r>
            <w:r>
              <w:rPr>
                <w:rFonts w:hint="eastAsia" w:hAnsi="仿宋" w:eastAsia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仿宋" w:eastAsia="仿宋"/>
                <w:sz w:val="18"/>
                <w:szCs w:val="18"/>
              </w:rPr>
              <w:t>创新点及预期</w:t>
            </w:r>
            <w:r>
              <w:rPr>
                <w:rFonts w:hint="eastAsia" w:hAnsi="仿宋" w:eastAsia="仿宋"/>
                <w:sz w:val="18"/>
                <w:szCs w:val="18"/>
                <w:lang w:val="en-US" w:eastAsia="zh-CN"/>
              </w:rPr>
              <w:t>成果</w:t>
            </w:r>
            <w:r>
              <w:rPr>
                <w:rFonts w:hint="eastAsia" w:hAnsi="仿宋" w:eastAsia="仿宋"/>
                <w:sz w:val="18"/>
                <w:szCs w:val="18"/>
              </w:rPr>
              <w:t>、初步论文提纲）：</w:t>
            </w: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</w:tbl>
    <w:p/>
    <w:p/>
    <w:p/>
    <w:tbl>
      <w:tblPr>
        <w:tblStyle w:val="4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四、研究方法和研究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基础</w:t>
            </w:r>
            <w:r>
              <w:rPr>
                <w:rFonts w:hint="eastAsia" w:hAnsi="仿宋" w:eastAsia="仿宋"/>
                <w:sz w:val="18"/>
                <w:szCs w:val="18"/>
              </w:rPr>
              <w:t>（拟采用的主要研究方法、目前已具备的研究工作基础和条件）：</w:t>
            </w: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</w:trPr>
        <w:tc>
          <w:tcPr>
            <w:tcW w:w="90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五、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研究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计划</w:t>
            </w:r>
            <w:r>
              <w:rPr>
                <w:rFonts w:hint="eastAsia" w:hAnsi="仿宋" w:eastAsia="仿宋"/>
                <w:sz w:val="18"/>
                <w:szCs w:val="18"/>
              </w:rPr>
              <w:t>（阶段工作任务预计及起讫时间、阶段性成果和形式）：</w:t>
            </w: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</w:tbl>
    <w:p/>
    <w:p/>
    <w:p/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r>
              <w:rPr>
                <w:rFonts w:hint="eastAsia"/>
              </w:rPr>
              <w:t>指导教师意见：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firstLine="3975" w:firstLineChars="1893"/>
              <w:rPr>
                <w:u w:val="single"/>
              </w:rPr>
            </w:pPr>
            <w:r>
              <w:rPr>
                <w:rFonts w:hint="eastAsia"/>
              </w:rPr>
              <w:t>导师签名：</w:t>
            </w:r>
            <w:r>
              <w:rPr>
                <w:u w:val="single"/>
              </w:rPr>
              <w:t xml:space="preserve">             </w:t>
            </w:r>
          </w:p>
          <w:p>
            <w:pPr>
              <w:ind w:firstLine="4410" w:firstLineChars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00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r>
              <w:rPr>
                <w:rFonts w:hint="eastAsia"/>
              </w:rPr>
              <w:t>开题报告指导小组意见：</w:t>
            </w:r>
          </w:p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hint="eastAsia" w:ascii="Times New Roman" w:hAnsi="Times New Roman"/>
                <w:kern w:val="2"/>
                <w:sz w:val="21"/>
              </w:rPr>
            </w:pPr>
          </w:p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hint="default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2"/>
                <w:sz w:val="21"/>
              </w:rPr>
              <w:t>通过：</w:t>
            </w:r>
            <w:r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  <w:t>确定论文题目为_________________________________________________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0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□不通过，其原因：</w:t>
            </w:r>
          </w:p>
          <w:p>
            <w:pPr>
              <w:pStyle w:val="3"/>
              <w:spacing w:before="0" w:beforeAutospacing="0" w:after="0" w:afterAutospacing="0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rPr>
                <w:kern w:val="2"/>
                <w:sz w:val="21"/>
              </w:rPr>
            </w:pPr>
          </w:p>
          <w:p>
            <w:pPr>
              <w:ind w:firstLine="2310" w:firstLineChars="1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开题报告指导小组组长签名：</w:t>
            </w:r>
            <w:r>
              <w:rPr>
                <w:u w:val="single"/>
              </w:rPr>
              <w:t xml:space="preserve">             </w:t>
            </w:r>
          </w:p>
          <w:p>
            <w:pPr>
              <w:ind w:firstLine="4410" w:firstLineChars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>培养单位审核意见：</w:t>
            </w:r>
          </w:p>
          <w:p>
            <w:pPr>
              <w:rPr>
                <w:rFonts w:hint="eastAsia" w:ascii="宋体" w:hAnsi="宋体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 xml:space="preserve">                                     </w:t>
            </w:r>
          </w:p>
          <w:p>
            <w:pPr>
              <w:ind w:firstLine="3570" w:firstLineChars="1700"/>
              <w:rPr>
                <w:rFonts w:hint="eastAsia"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>负责人签名：             单位盖章</w:t>
            </w:r>
          </w:p>
          <w:p>
            <w:pPr>
              <w:ind w:firstLine="4410" w:firstLineChars="2100"/>
              <w:jc w:val="right"/>
              <w:rPr>
                <w:rFonts w:hint="eastAsia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hd w:val="clear" w:color="auto" w:fill="auto"/>
              </w:rPr>
              <w:t>年   月   日</w:t>
            </w:r>
          </w:p>
        </w:tc>
      </w:tr>
    </w:tbl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lang w:val="en-US" w:eastAsia="zh-CN"/>
        </w:rPr>
        <w:t>1.</w:t>
      </w:r>
      <w:r>
        <w:rPr>
          <w:rFonts w:hint="eastAsia"/>
          <w:sz w:val="18"/>
          <w:szCs w:val="18"/>
        </w:rPr>
        <w:t>表格空间不够可附页</w:t>
      </w:r>
      <w:r>
        <w:rPr>
          <w:rFonts w:hint="eastAsia"/>
          <w:sz w:val="18"/>
          <w:szCs w:val="18"/>
          <w:lang w:eastAsia="zh-CN"/>
        </w:rPr>
        <w:t>；</w:t>
      </w:r>
    </w:p>
    <w:p>
      <w:pPr>
        <w:ind w:firstLine="420" w:firstLineChars="0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18"/>
          <w:szCs w:val="18"/>
        </w:rPr>
        <w:t>开题报告单填写一式二份，一份报送研究生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招生与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学位办</w:t>
      </w:r>
      <w:r>
        <w:rPr>
          <w:rFonts w:hint="eastAsia" w:ascii="Times New Roman" w:hAnsi="Times New Roman" w:eastAsia="宋体" w:cs="Times New Roman"/>
          <w:sz w:val="18"/>
          <w:szCs w:val="18"/>
        </w:rPr>
        <w:t>，另一份由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学位点</w:t>
      </w:r>
      <w:r>
        <w:rPr>
          <w:rFonts w:hint="eastAsia" w:ascii="Times New Roman" w:hAnsi="Times New Roman" w:eastAsia="宋体" w:cs="Times New Roman"/>
          <w:sz w:val="18"/>
          <w:szCs w:val="18"/>
        </w:rPr>
        <w:t>存档。</w:t>
      </w:r>
    </w:p>
    <w:p>
      <w:pPr>
        <w:jc w:val="center"/>
        <w:rPr>
          <w:rFonts w:hint="eastAsia" w:ascii="宋体" w:hAnsi="宋体"/>
          <w:b/>
          <w:color w:val="000000"/>
        </w:rPr>
        <w:sectPr>
          <w:footerReference r:id="rId4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/>
              </w:rPr>
              <w:t>论文开题报告会记录</w:t>
            </w:r>
            <w:r>
              <w:rPr>
                <w:rFonts w:hint="eastAsia" w:ascii="宋体" w:hAnsi="宋体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仿宋_GB2312" w:hAnsi="_x000B__x000C_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时间：   年  月   日             地点：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_x000B__x000C_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_x000B__x000C_" w:eastAsia="宋体" w:cs="Times New Roman"/>
                <w:kern w:val="2"/>
                <w:sz w:val="21"/>
                <w:szCs w:val="21"/>
                <w:lang w:val="en-US" w:eastAsia="zh-CN" w:bidi="ar-SA"/>
              </w:rPr>
              <w:t>开题报告人：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</w:rPr>
              <w:t>开题评审组成员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持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记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录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1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</w:t>
            </w: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</w:tc>
      </w:tr>
    </w:tbl>
    <w:p>
      <w:r>
        <w:rPr>
          <w:rFonts w:hint="eastAsia" w:ascii="宋体" w:hAnsi="宋体"/>
        </w:rPr>
        <w:t>注：</w:t>
      </w:r>
      <w:r>
        <w:rPr>
          <w:rFonts w:hint="eastAsia" w:ascii="宋体" w:hAnsi="宋体"/>
          <w:lang w:val="en-US" w:eastAsia="zh-CN"/>
        </w:rPr>
        <w:t>1.</w:t>
      </w:r>
      <w:r>
        <w:rPr>
          <w:rFonts w:hint="eastAsia"/>
          <w:sz w:val="18"/>
          <w:szCs w:val="18"/>
        </w:rPr>
        <w:t>表格空间不够可附页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 w:ascii="宋体" w:hAnsi="宋体"/>
          <w:sz w:val="18"/>
          <w:szCs w:val="18"/>
          <w:lang w:val="en-US" w:eastAsia="zh-CN"/>
        </w:rPr>
        <w:t>2.此表格</w:t>
      </w:r>
      <w:r>
        <w:rPr>
          <w:rFonts w:hint="eastAsia" w:ascii="宋体" w:hAnsi="宋体"/>
          <w:sz w:val="18"/>
          <w:szCs w:val="18"/>
        </w:rPr>
        <w:t>由</w:t>
      </w:r>
      <w:r>
        <w:rPr>
          <w:rFonts w:hint="eastAsia" w:ascii="宋体" w:hAnsi="宋体"/>
          <w:sz w:val="18"/>
          <w:szCs w:val="18"/>
          <w:lang w:val="en-US" w:eastAsia="zh-CN"/>
        </w:rPr>
        <w:t>学位点</w:t>
      </w:r>
      <w:r>
        <w:rPr>
          <w:rFonts w:hint="eastAsia" w:ascii="宋体" w:hAnsi="宋体"/>
          <w:sz w:val="18"/>
          <w:szCs w:val="18"/>
        </w:rPr>
        <w:t>存档。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YTU1ODBhOTU3NWY3YjM0MjdjNjEyMzBkMDc1MzgifQ=="/>
  </w:docVars>
  <w:rsids>
    <w:rsidRoot w:val="787A57F6"/>
    <w:rsid w:val="787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2024-05-14T03:33:00Z</dcterms:created>
  <dc:creator>M4 SOPMOD II</dc:creator>
  <cp:lastModifiedBy>M4 SOPMOD II</cp:lastModifiedBy>
  <dcterms:modified xsi:type="dcterms:W3CDTF">2024-05-14T03:38:06Z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5821C355BFD249B39E8EE70DFE52A5A3_11</vt:lpwstr>
  </property>
</Properties>
</file>