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2EFA2">
      <w:pPr>
        <w:spacing w:line="360" w:lineRule="auto"/>
        <w:rPr>
          <w:rFonts w:hint="eastAsia" w:ascii="黑体" w:hAnsi="黑体" w:eastAsia="黑体"/>
          <w:b/>
          <w:bCs/>
          <w:sz w:val="30"/>
          <w:szCs w:val="30"/>
          <w:lang w:eastAsia="zh-CN"/>
        </w:rPr>
      </w:pPr>
      <w:r>
        <w:rPr>
          <w:rFonts w:hint="eastAsia" w:ascii="黑体" w:hAnsi="黑体" w:eastAsia="黑体"/>
          <w:b/>
          <w:bCs/>
          <w:sz w:val="22"/>
          <w:szCs w:val="30"/>
        </w:rPr>
        <w:t>附件</w:t>
      </w:r>
      <w:r>
        <w:rPr>
          <w:rFonts w:hint="eastAsia" w:ascii="黑体" w:hAnsi="黑体" w:eastAsia="黑体"/>
          <w:b/>
          <w:bCs/>
          <w:sz w:val="22"/>
          <w:szCs w:val="30"/>
          <w:lang w:eastAsia="zh-CN"/>
        </w:rPr>
        <w:t>：</w:t>
      </w:r>
    </w:p>
    <w:p w14:paraId="5F2D66E2">
      <w:pPr>
        <w:spacing w:line="360" w:lineRule="auto"/>
        <w:jc w:val="center"/>
        <w:rPr>
          <w:rFonts w:ascii="宋体" w:hAnsi="宋体" w:eastAsia="宋体" w:cs="宋体"/>
          <w:kern w:val="0"/>
          <w:sz w:val="30"/>
          <w:szCs w:val="30"/>
        </w:rPr>
      </w:pPr>
      <w:r>
        <w:rPr>
          <w:rFonts w:ascii="宋体" w:hAnsi="宋体" w:cs="宋体"/>
          <w:kern w:val="0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kern w:val="0"/>
          <w:sz w:val="30"/>
          <w:szCs w:val="30"/>
        </w:rPr>
        <w:t>2025年“艺术法学的边界”学术会议</w:t>
      </w:r>
    </w:p>
    <w:p w14:paraId="14D541D2">
      <w:pPr>
        <w:spacing w:line="360" w:lineRule="auto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参会回执信息表</w:t>
      </w:r>
    </w:p>
    <w:p w14:paraId="04A77540">
      <w:pPr>
        <w:spacing w:line="360" w:lineRule="auto"/>
        <w:jc w:val="center"/>
        <w:rPr>
          <w:rFonts w:ascii="方正大标宋简体" w:eastAsia="方正大标宋简体"/>
          <w:b/>
          <w:bCs/>
          <w:sz w:val="32"/>
          <w:szCs w:val="32"/>
        </w:rPr>
      </w:pPr>
    </w:p>
    <w:tbl>
      <w:tblPr>
        <w:tblStyle w:val="6"/>
        <w:tblW w:w="86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1186"/>
        <w:gridCol w:w="709"/>
        <w:gridCol w:w="283"/>
        <w:gridCol w:w="1276"/>
        <w:gridCol w:w="1276"/>
        <w:gridCol w:w="425"/>
        <w:gridCol w:w="851"/>
        <w:gridCol w:w="869"/>
      </w:tblGrid>
      <w:tr w14:paraId="04183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F5037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参会论文题目</w:t>
            </w:r>
          </w:p>
        </w:tc>
        <w:tc>
          <w:tcPr>
            <w:tcW w:w="6875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B0FBEA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14:paraId="5AC4B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7B5E9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演讲主题</w:t>
            </w:r>
          </w:p>
        </w:tc>
        <w:tc>
          <w:tcPr>
            <w:tcW w:w="6875" w:type="dxa"/>
            <w:gridSpan w:val="8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70346C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14:paraId="797F9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D354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专题</w:t>
            </w:r>
            <w:r>
              <w:rPr>
                <w:rFonts w:ascii="宋体" w:hAnsi="宋体" w:eastAsia="宋体"/>
                <w:sz w:val="24"/>
                <w:szCs w:val="24"/>
              </w:rPr>
              <w:t>实践案例</w:t>
            </w:r>
          </w:p>
        </w:tc>
        <w:tc>
          <w:tcPr>
            <w:tcW w:w="6875" w:type="dxa"/>
            <w:gridSpan w:val="8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AF844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14:paraId="6404B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7C775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题目英译</w:t>
            </w:r>
          </w:p>
        </w:tc>
        <w:tc>
          <w:tcPr>
            <w:tcW w:w="68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E5BD1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14:paraId="4B32E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34843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论文摘要</w:t>
            </w:r>
          </w:p>
          <w:p w14:paraId="6E65121A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(300-</w:t>
            </w:r>
            <w:r>
              <w:rPr>
                <w:rFonts w:ascii="仿宋" w:hAnsi="仿宋" w:eastAsia="仿宋"/>
                <w:szCs w:val="21"/>
              </w:rPr>
              <w:t>500</w:t>
            </w:r>
            <w:r>
              <w:rPr>
                <w:rFonts w:hint="eastAsia" w:ascii="仿宋" w:hAnsi="仿宋" w:eastAsia="仿宋"/>
                <w:szCs w:val="21"/>
              </w:rPr>
              <w:t>字)</w:t>
            </w:r>
          </w:p>
        </w:tc>
        <w:tc>
          <w:tcPr>
            <w:tcW w:w="68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CD787">
            <w:pPr>
              <w:rPr>
                <w:rFonts w:ascii="宋体" w:hAnsi="宋体"/>
                <w:szCs w:val="21"/>
              </w:rPr>
            </w:pPr>
          </w:p>
        </w:tc>
      </w:tr>
      <w:tr w14:paraId="36A7B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D7B29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关键词</w:t>
            </w:r>
          </w:p>
          <w:p w14:paraId="327DF01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(3-5个)</w:t>
            </w:r>
          </w:p>
        </w:tc>
        <w:tc>
          <w:tcPr>
            <w:tcW w:w="68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18A69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14:paraId="58A31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C898D">
            <w:pPr>
              <w:spacing w:line="28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 w:val="24"/>
              </w:rPr>
              <w:t>论文所属议题</w:t>
            </w:r>
          </w:p>
        </w:tc>
        <w:tc>
          <w:tcPr>
            <w:tcW w:w="68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0802C">
            <w:pPr>
              <w:spacing w:line="32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Cs w:val="21"/>
              </w:rPr>
              <w:t>（直接写分议题名称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</w:tc>
      </w:tr>
      <w:tr w14:paraId="76788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42DE6"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作者姓名</w:t>
            </w:r>
          </w:p>
        </w:tc>
        <w:tc>
          <w:tcPr>
            <w:tcW w:w="2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6FCE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326A0"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879BD"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F018D"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0529E"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4D711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F74D5"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所在单位</w:t>
            </w:r>
          </w:p>
        </w:tc>
        <w:tc>
          <w:tcPr>
            <w:tcW w:w="2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8D4D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14594"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院系(所)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7BEAD"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925E7"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民族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FCCDE"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7D861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838F2"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QQ</w:t>
            </w:r>
            <w:r>
              <w:rPr>
                <w:rFonts w:hint="eastAsia" w:ascii="宋体" w:hAnsi="宋体" w:eastAsia="宋体"/>
                <w:sz w:val="24"/>
              </w:rPr>
              <w:t>号</w:t>
            </w:r>
          </w:p>
        </w:tc>
        <w:tc>
          <w:tcPr>
            <w:tcW w:w="3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91124"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DC825"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微信号</w:t>
            </w: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18BB5"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6D797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7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BB3D05"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职称 </w:t>
            </w:r>
          </w:p>
        </w:tc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A4554A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C5D382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导师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7089D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934728"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职务</w:t>
            </w:r>
          </w:p>
        </w:tc>
        <w:tc>
          <w:tcPr>
            <w:tcW w:w="214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C1A8A3"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27C67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4F59D"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53535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4C9B2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E6C34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1D1C2"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14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49A14"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07FB7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4CE03"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研究方向</w:t>
            </w:r>
          </w:p>
        </w:tc>
        <w:tc>
          <w:tcPr>
            <w:tcW w:w="3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6184D"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7FD5E"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手机号码</w:t>
            </w: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B3A28"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3DE3A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0C6E7"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电子邮箱</w:t>
            </w:r>
          </w:p>
        </w:tc>
        <w:tc>
          <w:tcPr>
            <w:tcW w:w="3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B6E4A"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98B41"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是否住宿</w:t>
            </w: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56BCB">
            <w:pPr>
              <w:spacing w:line="30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（仅为异地代表）</w:t>
            </w:r>
          </w:p>
        </w:tc>
      </w:tr>
      <w:tr w14:paraId="75D67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73C26"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联系地址</w:t>
            </w:r>
          </w:p>
        </w:tc>
        <w:tc>
          <w:tcPr>
            <w:tcW w:w="68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83C17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14:paraId="1C526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EBC04"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备注</w:t>
            </w:r>
          </w:p>
        </w:tc>
        <w:tc>
          <w:tcPr>
            <w:tcW w:w="68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AE870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</w:tbl>
    <w:p w14:paraId="45E440B4">
      <w:pPr>
        <w:ind w:firstLine="411" w:firstLineChars="196"/>
        <w:rPr>
          <w:rFonts w:ascii="仿宋" w:hAnsi="仿宋" w:eastAsia="仿宋"/>
          <w:color w:val="C00000"/>
          <w:szCs w:val="21"/>
        </w:rPr>
      </w:pPr>
      <w:r>
        <w:rPr>
          <w:rFonts w:hint="eastAsia" w:ascii="仿宋" w:hAnsi="仿宋" w:eastAsia="仿宋"/>
          <w:szCs w:val="21"/>
        </w:rPr>
        <w:t>注：请参会人员复制此表，保存文件名：“</w:t>
      </w:r>
      <w:r>
        <w:rPr>
          <w:rFonts w:hint="eastAsia" w:ascii="仿宋" w:hAnsi="仿宋" w:eastAsia="仿宋"/>
          <w:b/>
          <w:szCs w:val="21"/>
        </w:rPr>
        <w:t>姓名—演讲/论文/案例题目—院校名称</w:t>
      </w:r>
      <w:r>
        <w:rPr>
          <w:rFonts w:hint="eastAsia" w:ascii="仿宋" w:hAnsi="仿宋" w:eastAsia="仿宋"/>
          <w:szCs w:val="21"/>
        </w:rPr>
        <w:t>”，于</w:t>
      </w:r>
      <w:r>
        <w:rPr>
          <w:rFonts w:hint="eastAsia" w:ascii="楷体" w:hAnsi="楷体" w:eastAsia="楷体"/>
          <w:szCs w:val="21"/>
        </w:rPr>
        <w:t>2025年</w:t>
      </w:r>
      <w:r>
        <w:rPr>
          <w:rFonts w:ascii="楷体" w:hAnsi="楷体" w:eastAsia="楷体"/>
          <w:szCs w:val="21"/>
        </w:rPr>
        <w:t>5</w:t>
      </w:r>
      <w:r>
        <w:rPr>
          <w:rFonts w:hint="eastAsia" w:ascii="楷体" w:hAnsi="楷体" w:eastAsia="楷体"/>
          <w:szCs w:val="21"/>
        </w:rPr>
        <w:t>月</w:t>
      </w:r>
      <w:r>
        <w:rPr>
          <w:rFonts w:ascii="楷体" w:hAnsi="楷体" w:eastAsia="楷体"/>
          <w:szCs w:val="21"/>
        </w:rPr>
        <w:t>12</w:t>
      </w:r>
      <w:r>
        <w:rPr>
          <w:rFonts w:hint="eastAsia" w:ascii="仿宋" w:hAnsi="仿宋" w:eastAsia="仿宋"/>
          <w:szCs w:val="21"/>
        </w:rPr>
        <w:t>日前，发送至会议邮箱</w:t>
      </w:r>
      <w:r>
        <w:rPr>
          <w:rFonts w:hint="eastAsia" w:ascii="仿宋" w:hAnsi="仿宋" w:eastAsia="仿宋"/>
          <w:color w:val="auto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u w:val="single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u w:val="single"/>
          <w:shd w:val="clear" w:fill="FFFFFF"/>
        </w:rPr>
        <w:instrText xml:space="preserve"> HYPERLINK "mailto:yshfxzhwh@163.com" </w:instrTex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u w:val="single"/>
          <w:shd w:val="clear" w:fill="FFFFFF"/>
        </w:rPr>
        <w:fldChar w:fldCharType="separate"/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u w:val="single"/>
          <w:shd w:val="clear" w:fill="FFFFFF"/>
        </w:rPr>
        <w:t>yshfxzhwh@163.com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u w:val="single"/>
          <w:shd w:val="clear" w:fill="FFFFFF"/>
        </w:rPr>
        <w:fldChar w:fldCharType="end"/>
      </w:r>
      <w:r>
        <w:rPr>
          <w:rFonts w:hint="eastAsia" w:ascii="仿宋" w:hAnsi="仿宋" w:eastAsia="仿宋"/>
          <w:color w:val="auto"/>
          <w:szCs w:val="21"/>
        </w:rPr>
        <w:t>。</w:t>
      </w:r>
    </w:p>
    <w:p w14:paraId="0FCBF7A9">
      <w:pPr>
        <w:snapToGrid w:val="0"/>
        <w:spacing w:line="276" w:lineRule="auto"/>
        <w:contextualSpacing/>
        <w:rPr>
          <w:rFonts w:ascii="宋体" w:hAnsi="宋体" w:eastAsia="宋体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BB727A">
    <w:pPr>
      <w:pStyle w:val="4"/>
    </w:pPr>
  </w:p>
  <w:p w14:paraId="3780983E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4B9A62"/>
    <w:multiLevelType w:val="singleLevel"/>
    <w:tmpl w:val="594B9A62"/>
    <w:lvl w:ilvl="0" w:tentative="0">
      <w:start w:val="1"/>
      <w:numFmt w:val="decimal"/>
      <w:pStyle w:val="2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5C4"/>
    <w:rsid w:val="000563F6"/>
    <w:rsid w:val="00074652"/>
    <w:rsid w:val="000E60A5"/>
    <w:rsid w:val="003238AA"/>
    <w:rsid w:val="003531B0"/>
    <w:rsid w:val="003D2FF0"/>
    <w:rsid w:val="00424BDF"/>
    <w:rsid w:val="004B66A3"/>
    <w:rsid w:val="005A7338"/>
    <w:rsid w:val="00703A21"/>
    <w:rsid w:val="007B10D5"/>
    <w:rsid w:val="0082795A"/>
    <w:rsid w:val="00876913"/>
    <w:rsid w:val="009C55C4"/>
    <w:rsid w:val="00A60B27"/>
    <w:rsid w:val="00AD1FDC"/>
    <w:rsid w:val="00B50A19"/>
    <w:rsid w:val="00BA1813"/>
    <w:rsid w:val="00BB3170"/>
    <w:rsid w:val="00BB680C"/>
    <w:rsid w:val="00C32B5D"/>
    <w:rsid w:val="00DC4167"/>
    <w:rsid w:val="00E01E2F"/>
    <w:rsid w:val="00E43070"/>
    <w:rsid w:val="00F90D90"/>
    <w:rsid w:val="00FA6425"/>
    <w:rsid w:val="3A8A760D"/>
    <w:rsid w:val="4AC05D39"/>
    <w:rsid w:val="51340443"/>
    <w:rsid w:val="55C0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numPr>
        <w:ilvl w:val="0"/>
        <w:numId w:val="1"/>
      </w:numPr>
      <w:spacing w:before="480" w:after="360"/>
      <w:jc w:val="center"/>
      <w:outlineLvl w:val="0"/>
    </w:pPr>
    <w:rPr>
      <w:rFonts w:ascii="Times New Roman" w:hAnsi="Times New Roman" w:eastAsia="黑体" w:cs="Times New Roman"/>
      <w:b/>
      <w:bCs/>
      <w:kern w:val="44"/>
      <w:sz w:val="28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9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24"/>
      <w:szCs w:val="24"/>
      <w:lang w:eastAsia="en-US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正文文本 字符"/>
    <w:basedOn w:val="7"/>
    <w:link w:val="3"/>
    <w:semiHidden/>
    <w:qFormat/>
    <w:uiPriority w:val="0"/>
    <w:rPr>
      <w:rFonts w:ascii="宋体" w:hAnsi="宋体" w:eastAsia="宋体" w:cs="宋体"/>
      <w:snapToGrid w:val="0"/>
      <w:color w:val="000000"/>
      <w:kern w:val="0"/>
      <w:sz w:val="24"/>
      <w:szCs w:val="24"/>
      <w:lang w:eastAsia="en-US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标题 1 字符"/>
    <w:basedOn w:val="7"/>
    <w:link w:val="2"/>
    <w:qFormat/>
    <w:uiPriority w:val="9"/>
    <w:rPr>
      <w:rFonts w:ascii="Times New Roman" w:hAnsi="Times New Roman" w:eastAsia="黑体" w:cs="Times New Roman"/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194</Words>
  <Characters>228</Characters>
  <Lines>11</Lines>
  <Paragraphs>3</Paragraphs>
  <TotalTime>31</TotalTime>
  <ScaleCrop>false</ScaleCrop>
  <LinksUpToDate>false</LinksUpToDate>
  <CharactersWithSpaces>234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2025-04-08T08:47:00Z</dcterms:created>
  <dc:creator>Microsoft</dc:creator>
  <cp:lastModifiedBy>西蒙</cp:lastModifiedBy>
  <cp:lastPrinted>2025-04-08T14:56:00Z</cp:lastPrinted>
  <dcterms:modified xsi:type="dcterms:W3CDTF">2025-04-11T06:54:10Z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eyJoZGlkIjoiNDI3OTI1MTdmYjIzNjgzN2Q4NzYxNzE2Njg2ODQzODQiLCJ1c2VySWQiOiI1MjM5MTgyMTAifQ==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4F0046A16BA74A14A0FB396FF4A8A5AD_12</vt:lpwstr>
  </property>
</Properties>
</file>