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内蒙古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艺术学院电子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邮箱申请表</w:t>
      </w:r>
    </w:p>
    <w:tbl>
      <w:tblPr>
        <w:tblStyle w:val="5"/>
        <w:tblW w:w="95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676"/>
        <w:gridCol w:w="1658"/>
        <w:gridCol w:w="585"/>
        <w:gridCol w:w="974"/>
        <w:gridCol w:w="1767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　　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　　</w:t>
            </w:r>
            <w:r>
              <w:rPr>
                <w:rFonts w:hint="eastAsia"/>
                <w:b/>
                <w:sz w:val="28"/>
                <w:szCs w:val="28"/>
              </w:rPr>
              <w:t>门</w:t>
            </w:r>
          </w:p>
        </w:tc>
        <w:tc>
          <w:tcPr>
            <w:tcW w:w="43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邮箱帐号</w:t>
            </w:r>
          </w:p>
        </w:tc>
        <w:tc>
          <w:tcPr>
            <w:tcW w:w="4372" w:type="dxa"/>
            <w:gridSpan w:val="2"/>
            <w:noWrap w:val="0"/>
            <w:vAlign w:val="center"/>
          </w:tcPr>
          <w:p>
            <w:pPr>
              <w:ind w:right="376" w:rightChars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@i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mac</w:t>
            </w:r>
            <w:r>
              <w:rPr>
                <w:rFonts w:hint="eastAsia"/>
                <w:bCs/>
                <w:sz w:val="24"/>
                <w:szCs w:val="24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22" w:type="dxa"/>
            <w:gridSpan w:val="2"/>
            <w:noWrap w:val="0"/>
            <w:vAlign w:val="center"/>
          </w:tcPr>
          <w:p>
            <w:pPr>
              <w:ind w:firstLine="281" w:firstLineChars="10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7589" w:type="dxa"/>
            <w:gridSpan w:val="5"/>
            <w:noWrap w:val="0"/>
            <w:vAlign w:val="center"/>
          </w:tcPr>
          <w:p>
            <w:pPr>
              <w:spacing w:line="360" w:lineRule="auto"/>
              <w:ind w:left="0" w:leftChars="0" w:right="33" w:rightChars="0" w:firstLine="218" w:firstLineChars="91"/>
              <w:jc w:val="both"/>
              <w:rPr>
                <w:rFonts w:hint="eastAsia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4" w:hRule="atLeast"/>
          <w:jc w:val="center"/>
        </w:trPr>
        <w:tc>
          <w:tcPr>
            <w:tcW w:w="951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du邮箱，即教育邮箱，是一种专门为教育机构内的学生、教师和教育工作者提供的电子邮件服务。其主要目的是为教育工作者提供一个方便、安全的沟通工具，共享学术资源和信息。同时，edu邮箱还能帮助教育工作者建立自己的专业形象，提高在线声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du邮箱的使用需要经过学校的验证才能创建，因此具有一定的身份认证功能。学生可以通过edu邮箱证明自己是内蒙古艺术学院的在校学生，教职工则可以通过edu邮箱证明自己是内蒙古艺术学院教职工的身份。这种身份认证功能使得edu邮箱在教育领域具有重要的应用价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textAlignment w:val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 w:val="24"/>
                <w:szCs w:val="24"/>
              </w:rPr>
              <w:t>如有疑问，请联系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智慧校园中心</w:t>
            </w:r>
            <w:r>
              <w:rPr>
                <w:rFonts w:hint="eastAsia"/>
                <w:bCs/>
                <w:sz w:val="24"/>
                <w:szCs w:val="24"/>
              </w:rPr>
              <w:t>，联系电话：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0471-6535480</w:t>
            </w:r>
            <w:r>
              <w:rPr>
                <w:rFonts w:hint="eastAsia"/>
                <w:bCs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9" w:hRule="atLeast"/>
          <w:jc w:val="center"/>
        </w:trPr>
        <w:tc>
          <w:tcPr>
            <w:tcW w:w="1246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/>
                <w:b/>
                <w:bCs/>
                <w:sz w:val="24"/>
              </w:rPr>
              <w:t>用户承诺</w:t>
            </w:r>
          </w:p>
        </w:tc>
        <w:tc>
          <w:tcPr>
            <w:tcW w:w="8265" w:type="dxa"/>
            <w:gridSpan w:val="6"/>
            <w:noWrap w:val="0"/>
            <w:vAlign w:val="center"/>
          </w:tcPr>
          <w:p>
            <w:pPr>
              <w:widowControl/>
              <w:spacing w:line="276" w:lineRule="auto"/>
              <w:ind w:firstLine="480" w:firstLineChars="200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我申请的</w:t>
            </w:r>
            <w:r>
              <w:rPr>
                <w:rFonts w:hint="eastAsia"/>
                <w:bCs/>
                <w:sz w:val="24"/>
                <w:szCs w:val="24"/>
              </w:rPr>
              <w:t>此电子邮箱本人专用，本人通过电子邮件传输的信息遵守《互联网电子邮件服务管理办法》的规定。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我</w:t>
            </w:r>
            <w:r>
              <w:rPr>
                <w:rFonts w:hint="eastAsia"/>
                <w:bCs/>
                <w:sz w:val="24"/>
                <w:szCs w:val="24"/>
              </w:rPr>
              <w:t>对自己的电子邮箱的安全和使用行为负责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/>
                <w:bCs/>
                <w:sz w:val="24"/>
                <w:szCs w:val="24"/>
              </w:rPr>
            </w:pPr>
          </w:p>
          <w:p>
            <w:pPr>
              <w:ind w:left="0" w:leftChars="0" w:right="269" w:rightChars="128" w:firstLine="0" w:firstLineChars="0"/>
              <w:jc w:val="right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申请人签字：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bCs/>
                <w:sz w:val="24"/>
                <w:szCs w:val="24"/>
              </w:rPr>
              <w:t>年</w:t>
            </w:r>
            <w:r>
              <w:rPr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9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部门领导签字（盖章）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智慧校园中心</w:t>
            </w:r>
            <w:r>
              <w:rPr>
                <w:b/>
                <w:sz w:val="28"/>
                <w:szCs w:val="28"/>
              </w:rPr>
              <w:t>意见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9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邮箱管理员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开通日期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both"/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YTJlOTcxOGRjYmM2Y2U4NTA0NmEwZWY0NTlhNTUifQ=="/>
  </w:docVars>
  <w:rsids>
    <w:rsidRoot w:val="00172A27"/>
    <w:rsid w:val="000316D7"/>
    <w:rsid w:val="0006170A"/>
    <w:rsid w:val="00084115"/>
    <w:rsid w:val="000B3161"/>
    <w:rsid w:val="000F2B61"/>
    <w:rsid w:val="001802DE"/>
    <w:rsid w:val="00226065"/>
    <w:rsid w:val="003173E6"/>
    <w:rsid w:val="0036374A"/>
    <w:rsid w:val="003C21B6"/>
    <w:rsid w:val="004A135A"/>
    <w:rsid w:val="00507959"/>
    <w:rsid w:val="0051590D"/>
    <w:rsid w:val="005450D8"/>
    <w:rsid w:val="00610752"/>
    <w:rsid w:val="006108CB"/>
    <w:rsid w:val="00625AC5"/>
    <w:rsid w:val="007A7D8E"/>
    <w:rsid w:val="007F068B"/>
    <w:rsid w:val="00804FCF"/>
    <w:rsid w:val="00812818"/>
    <w:rsid w:val="00817B1E"/>
    <w:rsid w:val="008402AA"/>
    <w:rsid w:val="00886427"/>
    <w:rsid w:val="009545FC"/>
    <w:rsid w:val="009B02B8"/>
    <w:rsid w:val="009D3726"/>
    <w:rsid w:val="00AE12B1"/>
    <w:rsid w:val="00AF739D"/>
    <w:rsid w:val="00B30810"/>
    <w:rsid w:val="00B553C7"/>
    <w:rsid w:val="00B62575"/>
    <w:rsid w:val="00C07E10"/>
    <w:rsid w:val="00C861E0"/>
    <w:rsid w:val="00D4317B"/>
    <w:rsid w:val="00D63179"/>
    <w:rsid w:val="00DC0A9B"/>
    <w:rsid w:val="00E47BA8"/>
    <w:rsid w:val="00E86F94"/>
    <w:rsid w:val="00E92BEB"/>
    <w:rsid w:val="00EB4106"/>
    <w:rsid w:val="00EB5C97"/>
    <w:rsid w:val="00F56030"/>
    <w:rsid w:val="00F87FD0"/>
    <w:rsid w:val="00FF5F17"/>
    <w:rsid w:val="201E44BA"/>
    <w:rsid w:val="21D53F8F"/>
    <w:rsid w:val="3DB96B00"/>
    <w:rsid w:val="46DA13EA"/>
    <w:rsid w:val="4CCE41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187</Words>
  <Characters>1072</Characters>
  <Lines>8</Lines>
  <Paragraphs>2</Paragraphs>
  <TotalTime>0</TotalTime>
  <ScaleCrop>false</ScaleCrop>
  <LinksUpToDate>false</LinksUpToDate>
  <CharactersWithSpaces>1257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2018-10-17T07:41:00Z</dcterms:created>
  <dc:creator>Administrator</dc:creator>
  <cp:lastModifiedBy>Administrator</cp:lastModifiedBy>
  <cp:lastPrinted>2014-10-24T02:22:00Z</cp:lastPrinted>
  <dcterms:modified xsi:type="dcterms:W3CDTF">2024-06-23T04:31:59Z</dcterms:modified>
  <dc:title>集团公司邮箱帐号申请表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78DC24B7665141D1972F2C632E5CFD97_13</vt:lpwstr>
  </property>
</Properties>
</file>