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rPr>
          <w:rFonts w:eastAsia="黑体"/>
          <w:color w:val="000000"/>
          <w:sz w:val="28"/>
          <w:szCs w:val="28"/>
        </w:rPr>
      </w:pPr>
      <w:bookmarkStart w:id="0" w:name="_GoBack"/>
      <w:bookmarkEnd w:id="0"/>
      <w:r>
        <w:rPr>
          <w:rFonts w:eastAsia="黑体"/>
          <w:color w:val="000000"/>
          <w:sz w:val="28"/>
          <w:szCs w:val="28"/>
        </w:rPr>
        <w:t>附件</w:t>
      </w:r>
    </w:p>
    <w:p>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pPr>
              <w:rPr>
                <w:color w:val="000000"/>
              </w:rPr>
            </w:pPr>
          </w:p>
        </w:tc>
        <w:tc>
          <w:tcPr>
            <w:tcW w:w="900" w:type="dxa"/>
            <w:vMerge w:val="restart"/>
            <w:tcBorders>
              <w:top w:val="nil"/>
              <w:left w:val="nil"/>
              <w:bottom w:val="nil"/>
              <w:right w:val="nil"/>
            </w:tcBorders>
            <w:noWrap w:val="0"/>
            <w:vAlign w:val="center"/>
          </w:tcPr>
          <w:p>
            <w:pPr>
              <w:jc w:val="center"/>
              <w:rPr>
                <w:color w:val="000000"/>
              </w:rPr>
            </w:pPr>
          </w:p>
        </w:tc>
        <w:tc>
          <w:tcPr>
            <w:tcW w:w="2290" w:type="dxa"/>
            <w:vMerge w:val="restart"/>
            <w:tcBorders>
              <w:top w:val="nil"/>
              <w:left w:val="nil"/>
              <w:bottom w:val="nil"/>
              <w:right w:val="nil"/>
            </w:tcBorders>
            <w:noWrap w:val="0"/>
            <w:vAlign w:val="center"/>
          </w:tcPr>
          <w:p>
            <w:pP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pPr>
              <w:rPr>
                <w:color w:val="000000"/>
              </w:rPr>
            </w:pPr>
          </w:p>
        </w:tc>
        <w:tc>
          <w:tcPr>
            <w:tcW w:w="900" w:type="dxa"/>
            <w:vMerge w:val="continue"/>
            <w:tcBorders>
              <w:top w:val="nil"/>
              <w:left w:val="nil"/>
              <w:bottom w:val="nil"/>
              <w:right w:val="nil"/>
            </w:tcBorders>
            <w:noWrap w:val="0"/>
            <w:vAlign w:val="center"/>
          </w:tcPr>
          <w:p>
            <w:pPr>
              <w:rPr>
                <w:color w:val="000000"/>
              </w:rPr>
            </w:pPr>
          </w:p>
        </w:tc>
        <w:tc>
          <w:tcPr>
            <w:tcW w:w="2290" w:type="dxa"/>
            <w:vMerge w:val="continue"/>
            <w:tcBorders>
              <w:top w:val="nil"/>
              <w:left w:val="nil"/>
              <w:bottom w:val="nil"/>
              <w:right w:val="nil"/>
            </w:tcBorders>
            <w:noWrap w:val="0"/>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pPr>
        <w:jc w:val="both"/>
        <w:rPr>
          <w:rFonts w:hint="eastAsia"/>
          <w:b/>
          <w:color w:val="00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pPr>
        <w:jc w:val="center"/>
        <w:rPr>
          <w:color w:val="000000"/>
        </w:rPr>
      </w:pPr>
    </w:p>
    <w:p>
      <w:pPr>
        <w:jc w:val="center"/>
        <w:rPr>
          <w:color w:val="000000"/>
        </w:rPr>
      </w:pPr>
    </w:p>
    <w:p>
      <w:pPr>
        <w:jc w:val="center"/>
        <w:rPr>
          <w:rFonts w:eastAsia="仿宋_GB2312"/>
          <w:color w:val="000000"/>
          <w:sz w:val="32"/>
        </w:rPr>
      </w:pPr>
    </w:p>
    <w:p>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pPr>
        <w:spacing w:line="400" w:lineRule="exact"/>
        <w:ind w:firstLine="560" w:firstLineChars="200"/>
        <w:rPr>
          <w:rFonts w:hint="eastAsia" w:ascii="仿宋_GB2312" w:hAnsi="仿宋_GB2312" w:eastAsia="仿宋_GB2312" w:cs="仿宋_GB2312"/>
          <w:bCs/>
          <w:color w:val="000000"/>
          <w:sz w:val="28"/>
          <w:szCs w:val="28"/>
        </w:rPr>
      </w:pPr>
    </w:p>
    <w:p>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pPr>
        <w:spacing w:line="400" w:lineRule="exact"/>
        <w:jc w:val="center"/>
        <w:rPr>
          <w:rFonts w:hint="eastAsia" w:ascii="仿宋_GB2312" w:hAnsi="仿宋_GB2312" w:eastAsia="仿宋_GB2312" w:cs="仿宋_GB2312"/>
          <w:b/>
          <w:bCs/>
          <w:color w:val="000000"/>
        </w:rPr>
      </w:pPr>
    </w:p>
    <w:p>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pPr>
        <w:spacing w:line="400" w:lineRule="exact"/>
        <w:jc w:val="center"/>
        <w:rPr>
          <w:rFonts w:hint="eastAsia" w:ascii="仿宋_GB2312" w:hAnsi="仿宋_GB2312" w:eastAsia="仿宋_GB2312" w:cs="仿宋_GB2312"/>
          <w:b/>
          <w:bCs/>
          <w:color w:val="000000"/>
        </w:rPr>
      </w:pPr>
    </w:p>
    <w:p>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pPr>
        <w:jc w:val="center"/>
        <w:rPr>
          <w:rFonts w:hint="eastAsia" w:ascii="仿宋_GB2312" w:hAnsi="仿宋_GB2312" w:eastAsia="仿宋_GB2312" w:cs="仿宋_GB2312"/>
          <w:color w:val="000000"/>
          <w:sz w:val="32"/>
        </w:rPr>
      </w:pPr>
    </w:p>
    <w:p>
      <w:pPr>
        <w:spacing w:line="420" w:lineRule="exact"/>
        <w:rPr>
          <w:rFonts w:eastAsia="楷体_GB2312"/>
          <w:color w:val="000000"/>
          <w:sz w:val="28"/>
        </w:rPr>
      </w:pPr>
    </w:p>
    <w:p>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pPr>
        <w:spacing w:line="420" w:lineRule="exact"/>
        <w:rPr>
          <w:rFonts w:eastAsia="仿宋_GB2312"/>
          <w:b/>
          <w:color w:val="000000"/>
          <w:sz w:val="32"/>
          <w:szCs w:val="32"/>
        </w:rPr>
      </w:pPr>
    </w:p>
    <w:p>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pPr>
              <w:jc w:val="center"/>
              <w:rPr>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color w:val="000000"/>
                <w:sz w:val="24"/>
                <w:szCs w:val="22"/>
              </w:rPr>
            </w:pPr>
          </w:p>
          <w:p>
            <w:pPr>
              <w:jc w:val="cente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pPr>
              <w:rPr>
                <w:rFonts w:hint="eastAsia" w:ascii="方正黑体_GBK" w:hAnsi="方正黑体_GBK" w:eastAsia="方正黑体_GBK" w:cs="方正黑体_GBK"/>
                <w:bCs/>
                <w:color w:val="000000"/>
                <w:sz w:val="28"/>
                <w:szCs w:val="24"/>
              </w:rPr>
            </w:pPr>
          </w:p>
          <w:p>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pPr>
              <w:rPr>
                <w:rFonts w:hint="eastAsia" w:ascii="方正黑体_GBK" w:hAnsi="方正黑体_GBK" w:eastAsia="方正黑体_GBK" w:cs="方正黑体_GBK"/>
                <w:bCs/>
                <w:color w:val="000000"/>
                <w:sz w:val="28"/>
                <w:szCs w:val="24"/>
              </w:rPr>
            </w:pPr>
          </w:p>
          <w:p>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pPr>
              <w:rPr>
                <w:rFonts w:hint="eastAsia" w:ascii="方正黑体_GBK" w:hAnsi="方正黑体_GBK" w:eastAsia="方正黑体_GBK" w:cs="方正黑体_GBK"/>
                <w:bCs/>
                <w:color w:val="000000"/>
                <w:sz w:val="28"/>
                <w:szCs w:val="24"/>
              </w:rPr>
            </w:pPr>
          </w:p>
          <w:p>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pPr>
              <w:rPr>
                <w:rFonts w:hint="eastAsia" w:ascii="方正黑体_GBK" w:hAnsi="方正黑体_GBK" w:eastAsia="方正黑体_GBK" w:cs="方正黑体_GBK"/>
                <w:bCs/>
                <w:color w:val="000000"/>
                <w:sz w:val="28"/>
                <w:szCs w:val="24"/>
              </w:rPr>
            </w:pPr>
          </w:p>
          <w:p>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bCs/>
                <w:color w:val="000000"/>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bCs/>
                <w:color w:val="000000"/>
                <w:sz w:val="24"/>
                <w:szCs w:val="22"/>
              </w:rPr>
            </w:pPr>
          </w:p>
        </w:tc>
      </w:tr>
    </w:tbl>
    <w:p>
      <w:pPr>
        <w:spacing w:line="480" w:lineRule="auto"/>
        <w:ind w:firstLine="320" w:firstLineChars="100"/>
        <w:rPr>
          <w:rFonts w:eastAsia="黑体"/>
          <w:color w:val="000000"/>
          <w:sz w:val="32"/>
        </w:rPr>
      </w:pPr>
    </w:p>
    <w:p>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rPr>
                <w:rFonts w:eastAsia="黑体"/>
                <w:color w:val="000000"/>
                <w:sz w:val="28"/>
              </w:rPr>
            </w:pPr>
          </w:p>
          <w:p>
            <w:pPr>
              <w:spacing w:line="312" w:lineRule="auto"/>
              <w:ind w:right="323"/>
              <w:rPr>
                <w:rFonts w:eastAsia="黑体"/>
                <w:color w:val="000000"/>
                <w:sz w:val="28"/>
              </w:rPr>
            </w:pPr>
          </w:p>
          <w:p>
            <w:pPr>
              <w:spacing w:line="312" w:lineRule="auto"/>
              <w:ind w:right="323" w:firstLine="700" w:firstLineChars="250"/>
              <w:rPr>
                <w:rFonts w:eastAsia="黑体"/>
                <w:color w:val="000000"/>
                <w:sz w:val="28"/>
              </w:rPr>
            </w:pPr>
          </w:p>
          <w:p>
            <w:pPr>
              <w:spacing w:line="312" w:lineRule="auto"/>
              <w:ind w:right="323" w:firstLine="700" w:firstLineChars="250"/>
              <w:rPr>
                <w:rFonts w:eastAsia="楷体_GB2312"/>
                <w:color w:val="000000"/>
                <w:sz w:val="28"/>
              </w:rPr>
            </w:pPr>
            <w:r>
              <w:rPr>
                <w:rFonts w:eastAsia="楷体_GB2312"/>
                <w:color w:val="000000"/>
                <w:sz w:val="28"/>
              </w:rPr>
              <w:t>（此处可加页）</w:t>
            </w:r>
          </w:p>
        </w:tc>
      </w:tr>
    </w:tbl>
    <w:p>
      <w:pPr>
        <w:spacing w:line="480" w:lineRule="auto"/>
        <w:ind w:firstLine="320" w:firstLineChars="100"/>
        <w:rPr>
          <w:rFonts w:eastAsia="黑体"/>
          <w:color w:val="000000"/>
          <w:sz w:val="32"/>
        </w:rPr>
      </w:pPr>
    </w:p>
    <w:p>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pPr>
              <w:jc w:val="left"/>
              <w:rPr>
                <w:color w:val="000000"/>
              </w:rPr>
            </w:pPr>
          </w:p>
        </w:tc>
      </w:tr>
    </w:tbl>
    <w:p>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pPr>
              <w:pStyle w:val="2"/>
              <w:spacing w:before="100" w:beforeAutospacing="1"/>
              <w:rPr>
                <w:rFonts w:ascii="Times New Roman" w:hAnsi="Times New Roman"/>
                <w:color w:val="000000"/>
              </w:rPr>
            </w:pPr>
          </w:p>
          <w:p>
            <w:pPr>
              <w:spacing w:line="460" w:lineRule="exact"/>
              <w:ind w:firstLine="2940" w:firstLineChars="1400"/>
              <w:jc w:val="left"/>
              <w:rPr>
                <w:color w:val="000000"/>
              </w:rPr>
            </w:pPr>
            <w:r>
              <w:rPr>
                <w:color w:val="000000"/>
              </w:rPr>
              <w:t xml:space="preserve">                    </w:t>
            </w:r>
          </w:p>
          <w:p>
            <w:pPr>
              <w:spacing w:line="460" w:lineRule="exact"/>
              <w:ind w:firstLine="2940" w:firstLineChars="1400"/>
              <w:jc w:val="left"/>
              <w:rPr>
                <w:color w:val="000000"/>
              </w:rPr>
            </w:pPr>
          </w:p>
          <w:p>
            <w:pPr>
              <w:spacing w:line="460" w:lineRule="exact"/>
              <w:ind w:firstLine="2940" w:firstLineChars="1400"/>
              <w:jc w:val="left"/>
              <w:rPr>
                <w:color w:val="000000"/>
              </w:rPr>
            </w:pPr>
          </w:p>
          <w:p>
            <w:pPr>
              <w:spacing w:line="460" w:lineRule="exact"/>
              <w:ind w:firstLine="2940" w:firstLineChars="1400"/>
              <w:jc w:val="left"/>
              <w:rPr>
                <w:color w:val="000000"/>
              </w:rPr>
            </w:pPr>
          </w:p>
          <w:p>
            <w:pPr>
              <w:spacing w:line="460" w:lineRule="exact"/>
              <w:ind w:firstLine="2940" w:firstLineChars="1400"/>
              <w:jc w:val="left"/>
              <w:rPr>
                <w:color w:val="000000"/>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w:t>
            </w:r>
          </w:p>
        </w:tc>
      </w:tr>
    </w:tbl>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5BFB239C"/>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11</TotalTime>
  <ScaleCrop>false</ScaleCrop>
  <LinksUpToDate>false</LinksUpToDate>
  <CharactersWithSpaces>911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庞胡瑞</cp:lastModifiedBy>
  <cp:lastPrinted>2025-08-29T16:36:53Z</cp:lastPrinted>
  <dcterms:modified xsi:type="dcterms:W3CDTF">2025-09-08T08:54:35Z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C5AEFD7FDE934AB88D1339379E3BD3F0_13</vt:lpwstr>
  </property>
</Properties>
</file>