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265" w:rsidRPr="005707A7" w:rsidRDefault="002F3265" w:rsidP="00207012">
      <w:pPr>
        <w:jc w:val="center"/>
        <w:rPr>
          <w:rFonts w:asciiTheme="minorEastAsia" w:hAnsiTheme="minorEastAsia"/>
          <w:b/>
          <w:sz w:val="40"/>
          <w:szCs w:val="28"/>
        </w:rPr>
      </w:pPr>
      <w:r w:rsidRPr="005707A7">
        <w:rPr>
          <w:rFonts w:asciiTheme="minorEastAsia" w:hAnsiTheme="minorEastAsia" w:hint="eastAsia"/>
          <w:b/>
          <w:sz w:val="40"/>
          <w:szCs w:val="28"/>
        </w:rPr>
        <w:t>内蒙古艺术学院20</w:t>
      </w:r>
      <w:r w:rsidR="0018542F" w:rsidRPr="005707A7">
        <w:rPr>
          <w:rFonts w:asciiTheme="minorEastAsia" w:hAnsiTheme="minorEastAsia"/>
          <w:b/>
          <w:sz w:val="40"/>
          <w:szCs w:val="28"/>
        </w:rPr>
        <w:t>20</w:t>
      </w:r>
      <w:r w:rsidRPr="005707A7">
        <w:rPr>
          <w:rFonts w:asciiTheme="minorEastAsia" w:hAnsiTheme="minorEastAsia" w:hint="eastAsia"/>
          <w:b/>
          <w:sz w:val="40"/>
          <w:szCs w:val="28"/>
        </w:rPr>
        <w:t>年部门预算公开报告</w:t>
      </w:r>
    </w:p>
    <w:p w:rsidR="00F93C61" w:rsidRPr="005707A7" w:rsidRDefault="00F93C61" w:rsidP="00207012">
      <w:pPr>
        <w:jc w:val="center"/>
        <w:rPr>
          <w:rFonts w:asciiTheme="minorEastAsia" w:hAnsiTheme="minorEastAsia"/>
          <w:b/>
          <w:sz w:val="28"/>
          <w:szCs w:val="28"/>
        </w:rPr>
      </w:pPr>
      <w:r w:rsidRPr="005707A7">
        <w:rPr>
          <w:rFonts w:asciiTheme="minorEastAsia" w:hAnsiTheme="minorEastAsia" w:hint="eastAsia"/>
          <w:b/>
          <w:sz w:val="28"/>
          <w:szCs w:val="28"/>
        </w:rPr>
        <w:t>目录</w:t>
      </w:r>
    </w:p>
    <w:p w:rsidR="00F93C61" w:rsidRPr="005707A7" w:rsidRDefault="00F93C61" w:rsidP="00F93C61">
      <w:pPr>
        <w:pStyle w:val="a3"/>
        <w:numPr>
          <w:ilvl w:val="0"/>
          <w:numId w:val="1"/>
        </w:numPr>
        <w:ind w:firstLineChars="0"/>
        <w:rPr>
          <w:rFonts w:asciiTheme="minorEastAsia" w:hAnsiTheme="minorEastAsia"/>
          <w:b/>
          <w:sz w:val="28"/>
          <w:szCs w:val="28"/>
        </w:rPr>
      </w:pPr>
      <w:r w:rsidRPr="005707A7">
        <w:rPr>
          <w:rFonts w:asciiTheme="minorEastAsia" w:hAnsiTheme="minorEastAsia"/>
          <w:b/>
          <w:sz w:val="28"/>
          <w:szCs w:val="28"/>
        </w:rPr>
        <w:t>部门概况</w:t>
      </w:r>
    </w:p>
    <w:p w:rsidR="00F93C61" w:rsidRPr="005707A7" w:rsidRDefault="005707A7" w:rsidP="005707A7">
      <w:pPr>
        <w:ind w:firstLineChars="250" w:firstLine="703"/>
        <w:rPr>
          <w:rFonts w:asciiTheme="minorEastAsia" w:hAnsiTheme="minorEastAsia"/>
          <w:b/>
          <w:sz w:val="28"/>
          <w:szCs w:val="28"/>
        </w:rPr>
      </w:pPr>
      <w:r>
        <w:rPr>
          <w:rFonts w:asciiTheme="minorEastAsia" w:hAnsiTheme="minorEastAsia" w:hint="eastAsia"/>
          <w:b/>
          <w:sz w:val="28"/>
          <w:szCs w:val="28"/>
        </w:rPr>
        <w:t>1、</w:t>
      </w:r>
      <w:r w:rsidR="00F93C61" w:rsidRPr="005707A7">
        <w:rPr>
          <w:rFonts w:asciiTheme="minorEastAsia" w:hAnsiTheme="minorEastAsia"/>
          <w:b/>
          <w:sz w:val="28"/>
          <w:szCs w:val="28"/>
        </w:rPr>
        <w:t>主要职能</w:t>
      </w:r>
    </w:p>
    <w:p w:rsidR="00F93C61" w:rsidRPr="005707A7" w:rsidRDefault="005707A7" w:rsidP="005707A7">
      <w:pPr>
        <w:ind w:firstLineChars="250" w:firstLine="703"/>
        <w:rPr>
          <w:rFonts w:asciiTheme="minorEastAsia" w:hAnsiTheme="minorEastAsia"/>
          <w:b/>
          <w:sz w:val="28"/>
          <w:szCs w:val="28"/>
        </w:rPr>
      </w:pPr>
      <w:r>
        <w:rPr>
          <w:rFonts w:asciiTheme="minorEastAsia" w:hAnsiTheme="minorEastAsia" w:hint="eastAsia"/>
          <w:b/>
          <w:sz w:val="28"/>
          <w:szCs w:val="28"/>
        </w:rPr>
        <w:t>2、</w:t>
      </w:r>
      <w:r w:rsidR="00F93C61" w:rsidRPr="005707A7">
        <w:rPr>
          <w:rFonts w:asciiTheme="minorEastAsia" w:hAnsiTheme="minorEastAsia" w:hint="eastAsia"/>
          <w:b/>
          <w:sz w:val="28"/>
          <w:szCs w:val="28"/>
        </w:rPr>
        <w:t>机构设置</w:t>
      </w:r>
    </w:p>
    <w:p w:rsidR="00F93C61" w:rsidRPr="005707A7" w:rsidRDefault="00F93C61" w:rsidP="00F93C61">
      <w:pPr>
        <w:pStyle w:val="a3"/>
        <w:numPr>
          <w:ilvl w:val="0"/>
          <w:numId w:val="1"/>
        </w:numPr>
        <w:ind w:firstLineChars="0"/>
        <w:rPr>
          <w:rFonts w:asciiTheme="minorEastAsia" w:hAnsiTheme="minorEastAsia"/>
          <w:b/>
          <w:sz w:val="28"/>
          <w:szCs w:val="28"/>
        </w:rPr>
      </w:pPr>
      <w:r w:rsidRPr="005707A7">
        <w:rPr>
          <w:rFonts w:asciiTheme="minorEastAsia" w:hAnsiTheme="minorEastAsia" w:hint="eastAsia"/>
          <w:b/>
          <w:sz w:val="28"/>
          <w:szCs w:val="28"/>
        </w:rPr>
        <w:t>20</w:t>
      </w:r>
      <w:r w:rsidRPr="005707A7">
        <w:rPr>
          <w:rFonts w:asciiTheme="minorEastAsia" w:hAnsiTheme="minorEastAsia"/>
          <w:b/>
          <w:sz w:val="28"/>
          <w:szCs w:val="28"/>
        </w:rPr>
        <w:t>20</w:t>
      </w:r>
      <w:r w:rsidRPr="005707A7">
        <w:rPr>
          <w:rFonts w:asciiTheme="minorEastAsia" w:hAnsiTheme="minorEastAsia" w:hint="eastAsia"/>
          <w:b/>
          <w:sz w:val="28"/>
          <w:szCs w:val="28"/>
        </w:rPr>
        <w:t>年部门预算安排情况说明</w:t>
      </w:r>
    </w:p>
    <w:p w:rsidR="003F0565" w:rsidRPr="005707A7" w:rsidRDefault="003F0565" w:rsidP="003F0565">
      <w:pPr>
        <w:pStyle w:val="a3"/>
        <w:numPr>
          <w:ilvl w:val="0"/>
          <w:numId w:val="3"/>
        </w:numPr>
        <w:ind w:firstLineChars="0"/>
        <w:rPr>
          <w:rFonts w:asciiTheme="minorEastAsia" w:hAnsiTheme="minorEastAsia"/>
          <w:b/>
          <w:sz w:val="28"/>
          <w:szCs w:val="28"/>
        </w:rPr>
      </w:pPr>
      <w:r w:rsidRPr="005707A7">
        <w:rPr>
          <w:rFonts w:asciiTheme="minorEastAsia" w:hAnsiTheme="minorEastAsia" w:hint="eastAsia"/>
          <w:b/>
          <w:sz w:val="28"/>
          <w:szCs w:val="28"/>
        </w:rPr>
        <w:t>部门预算收支总体情况说明</w:t>
      </w:r>
    </w:p>
    <w:p w:rsidR="003F0565" w:rsidRPr="005707A7" w:rsidRDefault="003F0565" w:rsidP="003F0565">
      <w:pPr>
        <w:pStyle w:val="a3"/>
        <w:numPr>
          <w:ilvl w:val="0"/>
          <w:numId w:val="3"/>
        </w:numPr>
        <w:ind w:firstLineChars="0"/>
        <w:rPr>
          <w:rFonts w:asciiTheme="minorEastAsia" w:hAnsiTheme="minorEastAsia"/>
          <w:b/>
          <w:sz w:val="28"/>
          <w:szCs w:val="28"/>
        </w:rPr>
      </w:pPr>
      <w:r w:rsidRPr="005707A7">
        <w:rPr>
          <w:rFonts w:asciiTheme="minorEastAsia" w:hAnsiTheme="minorEastAsia" w:hint="eastAsia"/>
          <w:b/>
          <w:sz w:val="28"/>
          <w:szCs w:val="28"/>
        </w:rPr>
        <w:t>一般公共预算财政拨款收支情况说明</w:t>
      </w:r>
    </w:p>
    <w:p w:rsidR="003F0565" w:rsidRPr="005707A7" w:rsidRDefault="003F0565" w:rsidP="003F0565">
      <w:pPr>
        <w:pStyle w:val="a3"/>
        <w:numPr>
          <w:ilvl w:val="0"/>
          <w:numId w:val="3"/>
        </w:numPr>
        <w:ind w:firstLineChars="0"/>
        <w:rPr>
          <w:rFonts w:asciiTheme="minorEastAsia" w:hAnsiTheme="minorEastAsia"/>
          <w:b/>
          <w:sz w:val="28"/>
          <w:szCs w:val="28"/>
        </w:rPr>
      </w:pPr>
      <w:r w:rsidRPr="005707A7">
        <w:rPr>
          <w:rFonts w:asciiTheme="minorEastAsia" w:hAnsiTheme="minorEastAsia" w:hint="eastAsia"/>
          <w:b/>
          <w:sz w:val="28"/>
          <w:szCs w:val="28"/>
        </w:rPr>
        <w:t>政府性基金预算财政拨款支出情况说明</w:t>
      </w:r>
    </w:p>
    <w:p w:rsidR="003F0565" w:rsidRPr="005707A7" w:rsidRDefault="003F0565" w:rsidP="003F0565">
      <w:pPr>
        <w:pStyle w:val="a3"/>
        <w:numPr>
          <w:ilvl w:val="0"/>
          <w:numId w:val="3"/>
        </w:numPr>
        <w:ind w:firstLineChars="0"/>
        <w:rPr>
          <w:rFonts w:asciiTheme="minorEastAsia" w:hAnsiTheme="minorEastAsia"/>
          <w:b/>
          <w:sz w:val="28"/>
          <w:szCs w:val="28"/>
        </w:rPr>
      </w:pPr>
      <w:r w:rsidRPr="005707A7">
        <w:rPr>
          <w:rFonts w:asciiTheme="minorEastAsia" w:hAnsiTheme="minorEastAsia" w:hint="eastAsia"/>
          <w:b/>
          <w:sz w:val="28"/>
          <w:szCs w:val="28"/>
        </w:rPr>
        <w:t>财政拨款“三公”经费预算情况说明</w:t>
      </w:r>
    </w:p>
    <w:p w:rsidR="00F93C61" w:rsidRPr="005707A7" w:rsidRDefault="00F93C61" w:rsidP="00F93C61">
      <w:pPr>
        <w:pStyle w:val="a3"/>
        <w:numPr>
          <w:ilvl w:val="0"/>
          <w:numId w:val="1"/>
        </w:numPr>
        <w:ind w:firstLineChars="0"/>
        <w:rPr>
          <w:rFonts w:asciiTheme="minorEastAsia" w:hAnsiTheme="minorEastAsia"/>
          <w:b/>
          <w:sz w:val="28"/>
          <w:szCs w:val="28"/>
        </w:rPr>
      </w:pPr>
      <w:r w:rsidRPr="005707A7">
        <w:rPr>
          <w:rFonts w:asciiTheme="minorEastAsia" w:hAnsiTheme="minorEastAsia" w:hint="eastAsia"/>
          <w:b/>
          <w:sz w:val="28"/>
          <w:szCs w:val="28"/>
        </w:rPr>
        <w:t>其他公开事项说明</w:t>
      </w:r>
    </w:p>
    <w:p w:rsidR="003F0565" w:rsidRPr="005707A7" w:rsidRDefault="003F0565" w:rsidP="003F0565">
      <w:pPr>
        <w:pStyle w:val="a3"/>
        <w:numPr>
          <w:ilvl w:val="0"/>
          <w:numId w:val="4"/>
        </w:numPr>
        <w:ind w:firstLineChars="0"/>
        <w:rPr>
          <w:rFonts w:asciiTheme="minorEastAsia" w:hAnsiTheme="minorEastAsia"/>
          <w:b/>
          <w:sz w:val="28"/>
          <w:szCs w:val="28"/>
        </w:rPr>
      </w:pPr>
      <w:r w:rsidRPr="005707A7">
        <w:rPr>
          <w:rFonts w:asciiTheme="minorEastAsia" w:hAnsiTheme="minorEastAsia" w:hint="eastAsia"/>
          <w:b/>
          <w:sz w:val="28"/>
          <w:szCs w:val="28"/>
        </w:rPr>
        <w:t>机关运行经费安排情况说明</w:t>
      </w:r>
    </w:p>
    <w:p w:rsidR="003F0565" w:rsidRPr="005707A7" w:rsidRDefault="003F0565" w:rsidP="003F0565">
      <w:pPr>
        <w:pStyle w:val="a3"/>
        <w:numPr>
          <w:ilvl w:val="0"/>
          <w:numId w:val="4"/>
        </w:numPr>
        <w:ind w:firstLineChars="0"/>
        <w:rPr>
          <w:rFonts w:asciiTheme="minorEastAsia" w:hAnsiTheme="minorEastAsia"/>
          <w:b/>
          <w:sz w:val="28"/>
          <w:szCs w:val="28"/>
        </w:rPr>
      </w:pPr>
      <w:r w:rsidRPr="005707A7">
        <w:rPr>
          <w:rFonts w:asciiTheme="minorEastAsia" w:hAnsiTheme="minorEastAsia" w:hint="eastAsia"/>
          <w:b/>
          <w:sz w:val="28"/>
          <w:szCs w:val="28"/>
        </w:rPr>
        <w:t>政府采购预算情况说明</w:t>
      </w:r>
    </w:p>
    <w:p w:rsidR="003F0565" w:rsidRPr="005707A7" w:rsidRDefault="003F0565" w:rsidP="003F0565">
      <w:pPr>
        <w:pStyle w:val="a3"/>
        <w:numPr>
          <w:ilvl w:val="0"/>
          <w:numId w:val="4"/>
        </w:numPr>
        <w:ind w:firstLineChars="0"/>
        <w:rPr>
          <w:rFonts w:asciiTheme="minorEastAsia" w:hAnsiTheme="minorEastAsia"/>
          <w:b/>
          <w:sz w:val="28"/>
          <w:szCs w:val="28"/>
        </w:rPr>
      </w:pPr>
      <w:r w:rsidRPr="005707A7">
        <w:rPr>
          <w:rFonts w:asciiTheme="minorEastAsia" w:hAnsiTheme="minorEastAsia" w:hint="eastAsia"/>
          <w:b/>
          <w:sz w:val="28"/>
          <w:szCs w:val="28"/>
        </w:rPr>
        <w:t>国有资产占有使用情况</w:t>
      </w:r>
    </w:p>
    <w:p w:rsidR="003F0565" w:rsidRPr="005707A7" w:rsidRDefault="003F0565" w:rsidP="003F0565">
      <w:pPr>
        <w:pStyle w:val="a3"/>
        <w:numPr>
          <w:ilvl w:val="0"/>
          <w:numId w:val="4"/>
        </w:numPr>
        <w:ind w:firstLineChars="0"/>
        <w:rPr>
          <w:rFonts w:asciiTheme="minorEastAsia" w:hAnsiTheme="minorEastAsia"/>
          <w:b/>
          <w:sz w:val="28"/>
          <w:szCs w:val="28"/>
        </w:rPr>
      </w:pPr>
      <w:r w:rsidRPr="005707A7">
        <w:rPr>
          <w:rFonts w:asciiTheme="minorEastAsia" w:hAnsiTheme="minorEastAsia" w:hint="eastAsia"/>
          <w:b/>
          <w:sz w:val="28"/>
          <w:szCs w:val="28"/>
        </w:rPr>
        <w:t>重点项目</w:t>
      </w:r>
      <w:r w:rsidRPr="005707A7">
        <w:rPr>
          <w:rFonts w:asciiTheme="minorEastAsia" w:hAnsiTheme="minorEastAsia"/>
          <w:b/>
          <w:sz w:val="28"/>
          <w:szCs w:val="28"/>
        </w:rPr>
        <w:t>绩效目标</w:t>
      </w:r>
    </w:p>
    <w:p w:rsidR="00F93C61" w:rsidRPr="005707A7" w:rsidRDefault="00F93C61" w:rsidP="00F93C61">
      <w:pPr>
        <w:pStyle w:val="a3"/>
        <w:numPr>
          <w:ilvl w:val="0"/>
          <w:numId w:val="1"/>
        </w:numPr>
        <w:ind w:firstLineChars="0"/>
        <w:rPr>
          <w:rFonts w:asciiTheme="minorEastAsia" w:hAnsiTheme="minorEastAsia"/>
          <w:b/>
          <w:sz w:val="28"/>
          <w:szCs w:val="28"/>
        </w:rPr>
      </w:pPr>
      <w:r w:rsidRPr="005707A7">
        <w:rPr>
          <w:rFonts w:asciiTheme="minorEastAsia" w:hAnsiTheme="minorEastAsia" w:hint="eastAsia"/>
          <w:b/>
          <w:sz w:val="28"/>
          <w:szCs w:val="28"/>
        </w:rPr>
        <w:t>名词解释</w:t>
      </w:r>
    </w:p>
    <w:p w:rsidR="00F93C61" w:rsidRPr="005707A7" w:rsidRDefault="00F93C61" w:rsidP="00F93C61">
      <w:pPr>
        <w:pStyle w:val="a3"/>
        <w:numPr>
          <w:ilvl w:val="0"/>
          <w:numId w:val="1"/>
        </w:numPr>
        <w:ind w:firstLineChars="0"/>
        <w:rPr>
          <w:rFonts w:asciiTheme="minorEastAsia" w:hAnsiTheme="minorEastAsia"/>
          <w:b/>
          <w:sz w:val="28"/>
          <w:szCs w:val="28"/>
        </w:rPr>
      </w:pPr>
      <w:r w:rsidRPr="005707A7">
        <w:rPr>
          <w:rFonts w:asciiTheme="minorEastAsia" w:hAnsiTheme="minorEastAsia" w:hint="eastAsia"/>
          <w:b/>
          <w:sz w:val="28"/>
          <w:szCs w:val="28"/>
        </w:rPr>
        <w:t>20</w:t>
      </w:r>
      <w:r w:rsidRPr="005707A7">
        <w:rPr>
          <w:rFonts w:asciiTheme="minorEastAsia" w:hAnsiTheme="minorEastAsia"/>
          <w:b/>
          <w:sz w:val="28"/>
          <w:szCs w:val="28"/>
        </w:rPr>
        <w:t>20</w:t>
      </w:r>
      <w:r w:rsidRPr="005707A7">
        <w:rPr>
          <w:rFonts w:asciiTheme="minorEastAsia" w:hAnsiTheme="minorEastAsia" w:hint="eastAsia"/>
          <w:b/>
          <w:sz w:val="28"/>
          <w:szCs w:val="28"/>
        </w:rPr>
        <w:t>年部门预算公开表</w:t>
      </w:r>
    </w:p>
    <w:p w:rsidR="00F93C61" w:rsidRPr="005707A7" w:rsidRDefault="00F93C61" w:rsidP="00207012">
      <w:pPr>
        <w:jc w:val="center"/>
        <w:rPr>
          <w:rFonts w:asciiTheme="minorEastAsia" w:hAnsiTheme="minorEastAsia"/>
          <w:b/>
          <w:sz w:val="28"/>
          <w:szCs w:val="28"/>
        </w:rPr>
      </w:pPr>
    </w:p>
    <w:p w:rsidR="00F93C61" w:rsidRPr="005707A7" w:rsidRDefault="00F93C61" w:rsidP="00207012">
      <w:pPr>
        <w:jc w:val="center"/>
        <w:rPr>
          <w:rFonts w:asciiTheme="minorEastAsia" w:hAnsiTheme="minorEastAsia"/>
          <w:b/>
          <w:sz w:val="28"/>
          <w:szCs w:val="28"/>
        </w:rPr>
      </w:pPr>
    </w:p>
    <w:p w:rsidR="00F93C61" w:rsidRPr="005707A7" w:rsidRDefault="00F93C61" w:rsidP="00207012">
      <w:pPr>
        <w:jc w:val="center"/>
        <w:rPr>
          <w:rFonts w:asciiTheme="minorEastAsia" w:hAnsiTheme="minorEastAsia"/>
          <w:b/>
          <w:sz w:val="28"/>
          <w:szCs w:val="28"/>
        </w:rPr>
      </w:pPr>
    </w:p>
    <w:p w:rsidR="00F93C61" w:rsidRPr="005707A7" w:rsidRDefault="00F93C61" w:rsidP="00207012">
      <w:pPr>
        <w:jc w:val="center"/>
        <w:rPr>
          <w:rFonts w:asciiTheme="minorEastAsia" w:hAnsiTheme="minorEastAsia"/>
          <w:b/>
          <w:sz w:val="28"/>
          <w:szCs w:val="28"/>
        </w:rPr>
      </w:pPr>
    </w:p>
    <w:p w:rsidR="00F93C61" w:rsidRPr="005707A7" w:rsidRDefault="00F93C61" w:rsidP="009A6736">
      <w:pPr>
        <w:rPr>
          <w:rFonts w:asciiTheme="minorEastAsia" w:hAnsiTheme="minorEastAsia"/>
          <w:b/>
          <w:sz w:val="28"/>
          <w:szCs w:val="28"/>
        </w:rPr>
      </w:pPr>
    </w:p>
    <w:p w:rsidR="002F3265" w:rsidRPr="005707A7" w:rsidRDefault="002F3265" w:rsidP="002F3265">
      <w:pPr>
        <w:rPr>
          <w:rFonts w:asciiTheme="minorEastAsia" w:hAnsiTheme="minorEastAsia"/>
          <w:b/>
          <w:sz w:val="28"/>
          <w:szCs w:val="28"/>
        </w:rPr>
      </w:pPr>
      <w:r w:rsidRPr="005707A7">
        <w:rPr>
          <w:rFonts w:asciiTheme="minorEastAsia" w:hAnsiTheme="minorEastAsia" w:hint="eastAsia"/>
          <w:b/>
          <w:sz w:val="28"/>
          <w:szCs w:val="28"/>
        </w:rPr>
        <w:lastRenderedPageBreak/>
        <w:t>一、部门概况</w:t>
      </w:r>
    </w:p>
    <w:p w:rsidR="002F3265" w:rsidRPr="005707A7" w:rsidRDefault="00F93C61" w:rsidP="002F3265">
      <w:pPr>
        <w:rPr>
          <w:rFonts w:asciiTheme="minorEastAsia" w:hAnsiTheme="minorEastAsia"/>
          <w:b/>
          <w:sz w:val="28"/>
          <w:szCs w:val="28"/>
        </w:rPr>
      </w:pPr>
      <w:r w:rsidRPr="005707A7">
        <w:rPr>
          <w:rFonts w:asciiTheme="minorEastAsia" w:hAnsiTheme="minorEastAsia" w:hint="eastAsia"/>
          <w:b/>
          <w:sz w:val="28"/>
          <w:szCs w:val="28"/>
        </w:rPr>
        <w:t>1、</w:t>
      </w:r>
      <w:r w:rsidR="002F3265" w:rsidRPr="005707A7">
        <w:rPr>
          <w:rFonts w:asciiTheme="minorEastAsia" w:hAnsiTheme="minorEastAsia" w:hint="eastAsia"/>
          <w:b/>
          <w:sz w:val="28"/>
          <w:szCs w:val="28"/>
        </w:rPr>
        <w:t>主要职能</w:t>
      </w:r>
    </w:p>
    <w:p w:rsidR="002F3265" w:rsidRPr="005707A7" w:rsidRDefault="002F3265" w:rsidP="0018542F">
      <w:pPr>
        <w:ind w:firstLineChars="200" w:firstLine="560"/>
        <w:rPr>
          <w:rFonts w:asciiTheme="minorEastAsia" w:hAnsiTheme="minorEastAsia"/>
          <w:sz w:val="28"/>
          <w:szCs w:val="28"/>
        </w:rPr>
      </w:pPr>
      <w:r w:rsidRPr="005707A7">
        <w:rPr>
          <w:rFonts w:asciiTheme="minorEastAsia" w:hAnsiTheme="minorEastAsia" w:hint="eastAsia"/>
          <w:sz w:val="28"/>
          <w:szCs w:val="28"/>
        </w:rPr>
        <w:t>内蒙古艺术学院是自治区唯一一所综合性高等艺术学府，前身是创建于1957年的全国重点艺术中专—内蒙古艺术学校。1957年,在时任内蒙古自治区文化局党组书记布赫同志的亲自倡导下，成立了内蒙古艺术学校，开启了内蒙古民族艺术教育事业的崭新篇章。1987年3月27日，国家教委下发（87）教计字067号文件，批准建立内蒙古大学艺术学院，内蒙古艺术学校作为艺术学院的中专部仍然保留。1994年，经自治区教育厅批准，内蒙古大学艺术学院开始招收本科学生。2001年底，内蒙古大学艺术学院与内蒙古大学实现实质性合并。学院的建设发展仍然延续相对独立的运行机制，在人、财、物、办学等方面独立运行，形成了完备的建设体系。合并以来，在内蒙古大学“211工程”、省部共建高校计划、中西部高校提升综合实力计划等建设发展过程中，学院在学科建设、人才培养、科学研究等方面，特别是学位点建设方面取得了较快的发展，办学实力和办学水平得到了进一步提升。2004年，内蒙古大学艺术学院开始培养硕士研究生。2012年，自治区人民政府鉴于艺术学院的发展实际，根据自治区经济社会发展和民族文化强区建设对人才培养、繁荣发展民族文化的需要，决定报请教育部批准内蒙古大学艺术学院独立设置为内蒙古艺术学院。2015年4月，教育部发文《教育部关于同意建立内蒙古艺术学院的函》（教发函〔2015〕72号），教育部“同意在内蒙古大学艺术学院（资源）基础上建立内蒙古艺术学院”。2015年8月，自治区政府发文《内</w:t>
      </w:r>
      <w:r w:rsidRPr="005707A7">
        <w:rPr>
          <w:rFonts w:asciiTheme="minorEastAsia" w:hAnsiTheme="minorEastAsia" w:hint="eastAsia"/>
          <w:sz w:val="28"/>
          <w:szCs w:val="28"/>
        </w:rPr>
        <w:lastRenderedPageBreak/>
        <w:t>蒙古自治区人民政府关于成立内蒙古艺术学院和鄂尔多斯应用技术学院有关事宜的通知》（内政发〔2015〕90号），正式批准独立设置内蒙古艺术学院。学科专业设置以艺术学门类为主，涵盖艺术学理论、音乐与舞蹈学、戏剧与影视学、美术学、设计学5个一级学科，文化产业管理1个二级学科，18个本科专业，47个专业方向。现有艺术学理论、音乐与舞蹈学、美术学3个一级学科学术学位硕士授权点，和音乐、舞蹈、戏曲、美术、艺术设计等8个专业领域的艺术硕士（MFA）专业学位授权点。现有国家级特色专业建设点（音乐表演）1个，国家级精品课程（蒙古舞）1门，国家级精品资源共享课（蒙古舞）1门，国家级教学成果二等奖1项；自治区重点培育学科1个，自治区级品牌专业10个，自治区级精品课程6门，自治区级教学成果一等奖3项，自治区高校人文社会科学重点研究基地1个（现已列为自治区6个重点提升基地之一）。</w:t>
      </w:r>
    </w:p>
    <w:p w:rsidR="002F3265" w:rsidRPr="005707A7" w:rsidRDefault="00F93C61" w:rsidP="002F3265">
      <w:pPr>
        <w:rPr>
          <w:rFonts w:asciiTheme="minorEastAsia" w:hAnsiTheme="minorEastAsia"/>
          <w:b/>
          <w:sz w:val="28"/>
          <w:szCs w:val="28"/>
        </w:rPr>
      </w:pPr>
      <w:r w:rsidRPr="005707A7">
        <w:rPr>
          <w:rFonts w:asciiTheme="minorEastAsia" w:hAnsiTheme="minorEastAsia" w:hint="eastAsia"/>
          <w:b/>
          <w:sz w:val="28"/>
          <w:szCs w:val="28"/>
        </w:rPr>
        <w:t>2、</w:t>
      </w:r>
      <w:r w:rsidR="002F3265" w:rsidRPr="005707A7">
        <w:rPr>
          <w:rFonts w:asciiTheme="minorEastAsia" w:hAnsiTheme="minorEastAsia" w:hint="eastAsia"/>
          <w:b/>
          <w:sz w:val="28"/>
          <w:szCs w:val="28"/>
        </w:rPr>
        <w:t>机构设置</w:t>
      </w:r>
    </w:p>
    <w:p w:rsidR="002F3265" w:rsidRPr="005707A7" w:rsidRDefault="002F3265" w:rsidP="0018542F">
      <w:pPr>
        <w:ind w:firstLineChars="200" w:firstLine="560"/>
        <w:rPr>
          <w:rFonts w:asciiTheme="minorEastAsia" w:hAnsiTheme="minorEastAsia"/>
          <w:sz w:val="28"/>
          <w:szCs w:val="28"/>
        </w:rPr>
      </w:pPr>
      <w:r w:rsidRPr="005707A7">
        <w:rPr>
          <w:rFonts w:asciiTheme="minorEastAsia" w:hAnsiTheme="minorEastAsia" w:hint="eastAsia"/>
          <w:sz w:val="28"/>
          <w:szCs w:val="28"/>
        </w:rPr>
        <w:t>内蒙古艺术学院行政编制为正厅级单位，隶属于内蒙古自治区教育厅。学校下设舞蹈学院、音乐学院等7个学院，2个公共课教学部，1个附属中等艺术学校，图书馆、网络信息中心、艺术创作与实践中心3个教辅机构，党政办公室、党委组织部等15个党政职能部门。截止</w:t>
      </w:r>
      <w:r w:rsidR="00DA4530" w:rsidRPr="005707A7">
        <w:rPr>
          <w:rFonts w:asciiTheme="minorEastAsia" w:hAnsiTheme="minorEastAsia" w:hint="eastAsia"/>
          <w:sz w:val="28"/>
          <w:szCs w:val="28"/>
        </w:rPr>
        <w:t>2019</w:t>
      </w:r>
      <w:r w:rsidRPr="005707A7">
        <w:rPr>
          <w:rFonts w:asciiTheme="minorEastAsia" w:hAnsiTheme="minorEastAsia" w:hint="eastAsia"/>
          <w:sz w:val="28"/>
          <w:szCs w:val="28"/>
        </w:rPr>
        <w:t>年底，</w:t>
      </w:r>
      <w:r w:rsidR="00271F08" w:rsidRPr="005707A7">
        <w:rPr>
          <w:rFonts w:asciiTheme="minorEastAsia" w:hAnsiTheme="minorEastAsia" w:hint="eastAsia"/>
          <w:sz w:val="28"/>
          <w:szCs w:val="28"/>
        </w:rPr>
        <w:t>我院</w:t>
      </w:r>
      <w:r w:rsidR="00271F08" w:rsidRPr="005707A7">
        <w:rPr>
          <w:rFonts w:asciiTheme="minorEastAsia" w:hAnsiTheme="minorEastAsia"/>
          <w:sz w:val="28"/>
          <w:szCs w:val="28"/>
        </w:rPr>
        <w:t>有</w:t>
      </w:r>
      <w:r w:rsidRPr="005707A7">
        <w:rPr>
          <w:rFonts w:asciiTheme="minorEastAsia" w:hAnsiTheme="minorEastAsia" w:hint="eastAsia"/>
          <w:sz w:val="28"/>
          <w:szCs w:val="28"/>
        </w:rPr>
        <w:t>在职职工</w:t>
      </w:r>
      <w:r w:rsidR="00E8634E" w:rsidRPr="005707A7">
        <w:rPr>
          <w:rFonts w:asciiTheme="minorEastAsia" w:hAnsiTheme="minorEastAsia"/>
          <w:sz w:val="28"/>
          <w:szCs w:val="28"/>
        </w:rPr>
        <w:t>602</w:t>
      </w:r>
      <w:r w:rsidRPr="005707A7">
        <w:rPr>
          <w:rFonts w:asciiTheme="minorEastAsia" w:hAnsiTheme="minorEastAsia" w:hint="eastAsia"/>
          <w:sz w:val="28"/>
          <w:szCs w:val="28"/>
        </w:rPr>
        <w:t>人，离休职工</w:t>
      </w:r>
      <w:r w:rsidR="00E8634E" w:rsidRPr="005707A7">
        <w:rPr>
          <w:rFonts w:asciiTheme="minorEastAsia" w:hAnsiTheme="minorEastAsia" w:hint="eastAsia"/>
          <w:sz w:val="28"/>
          <w:szCs w:val="28"/>
        </w:rPr>
        <w:t>4人</w:t>
      </w:r>
      <w:r w:rsidRPr="005707A7">
        <w:rPr>
          <w:rFonts w:asciiTheme="minorEastAsia" w:hAnsiTheme="minorEastAsia" w:hint="eastAsia"/>
          <w:sz w:val="28"/>
          <w:szCs w:val="28"/>
        </w:rPr>
        <w:t>。</w:t>
      </w:r>
    </w:p>
    <w:p w:rsidR="002F3265" w:rsidRPr="005707A7" w:rsidRDefault="002F3265" w:rsidP="002F3265">
      <w:pPr>
        <w:rPr>
          <w:rFonts w:asciiTheme="minorEastAsia" w:hAnsiTheme="minorEastAsia"/>
          <w:b/>
          <w:sz w:val="28"/>
          <w:szCs w:val="28"/>
        </w:rPr>
      </w:pPr>
      <w:r w:rsidRPr="005707A7">
        <w:rPr>
          <w:rFonts w:asciiTheme="minorEastAsia" w:hAnsiTheme="minorEastAsia" w:hint="eastAsia"/>
          <w:b/>
          <w:sz w:val="28"/>
          <w:szCs w:val="28"/>
        </w:rPr>
        <w:t>二、20</w:t>
      </w:r>
      <w:r w:rsidR="00E8634E" w:rsidRPr="005707A7">
        <w:rPr>
          <w:rFonts w:asciiTheme="minorEastAsia" w:hAnsiTheme="minorEastAsia"/>
          <w:b/>
          <w:sz w:val="28"/>
          <w:szCs w:val="28"/>
        </w:rPr>
        <w:t>20</w:t>
      </w:r>
      <w:r w:rsidRPr="005707A7">
        <w:rPr>
          <w:rFonts w:asciiTheme="minorEastAsia" w:hAnsiTheme="minorEastAsia" w:hint="eastAsia"/>
          <w:b/>
          <w:sz w:val="28"/>
          <w:szCs w:val="28"/>
        </w:rPr>
        <w:t>年部门预算安排情况说明</w:t>
      </w:r>
    </w:p>
    <w:p w:rsidR="002F3265" w:rsidRPr="005707A7" w:rsidRDefault="00F93C61" w:rsidP="002F3265">
      <w:pPr>
        <w:rPr>
          <w:rFonts w:asciiTheme="minorEastAsia" w:hAnsiTheme="minorEastAsia"/>
          <w:b/>
          <w:sz w:val="28"/>
          <w:szCs w:val="28"/>
        </w:rPr>
      </w:pPr>
      <w:r w:rsidRPr="005707A7">
        <w:rPr>
          <w:rFonts w:asciiTheme="minorEastAsia" w:hAnsiTheme="minorEastAsia" w:hint="eastAsia"/>
          <w:b/>
          <w:sz w:val="28"/>
          <w:szCs w:val="28"/>
        </w:rPr>
        <w:t>1、</w:t>
      </w:r>
      <w:r w:rsidR="002F3265" w:rsidRPr="005707A7">
        <w:rPr>
          <w:rFonts w:asciiTheme="minorEastAsia" w:hAnsiTheme="minorEastAsia" w:hint="eastAsia"/>
          <w:b/>
          <w:sz w:val="28"/>
          <w:szCs w:val="28"/>
        </w:rPr>
        <w:t>部门预算收支总体情况说明</w:t>
      </w:r>
    </w:p>
    <w:p w:rsidR="002F3265" w:rsidRPr="005707A7" w:rsidRDefault="002F3265" w:rsidP="004B172D">
      <w:pPr>
        <w:ind w:firstLineChars="200" w:firstLine="560"/>
        <w:rPr>
          <w:rFonts w:asciiTheme="minorEastAsia" w:hAnsiTheme="minorEastAsia"/>
          <w:sz w:val="28"/>
          <w:szCs w:val="28"/>
        </w:rPr>
      </w:pPr>
      <w:r w:rsidRPr="005707A7">
        <w:rPr>
          <w:rFonts w:asciiTheme="minorEastAsia" w:hAnsiTheme="minorEastAsia" w:hint="eastAsia"/>
          <w:sz w:val="28"/>
          <w:szCs w:val="28"/>
        </w:rPr>
        <w:t>20</w:t>
      </w:r>
      <w:r w:rsidR="00EF2C92" w:rsidRPr="005707A7">
        <w:rPr>
          <w:rFonts w:asciiTheme="minorEastAsia" w:hAnsiTheme="minorEastAsia"/>
          <w:sz w:val="28"/>
          <w:szCs w:val="28"/>
        </w:rPr>
        <w:t>20</w:t>
      </w:r>
      <w:r w:rsidRPr="005707A7">
        <w:rPr>
          <w:rFonts w:asciiTheme="minorEastAsia" w:hAnsiTheme="minorEastAsia" w:hint="eastAsia"/>
          <w:sz w:val="28"/>
          <w:szCs w:val="28"/>
        </w:rPr>
        <w:t>年内蒙古艺术学院部门收入预算</w:t>
      </w:r>
      <w:r w:rsidR="00EF2C92" w:rsidRPr="005707A7">
        <w:rPr>
          <w:rFonts w:asciiTheme="minorEastAsia" w:hAnsiTheme="minorEastAsia"/>
          <w:sz w:val="28"/>
          <w:szCs w:val="28"/>
        </w:rPr>
        <w:t>15965.67</w:t>
      </w:r>
      <w:r w:rsidRPr="005707A7">
        <w:rPr>
          <w:rFonts w:asciiTheme="minorEastAsia" w:hAnsiTheme="minorEastAsia" w:hint="eastAsia"/>
          <w:sz w:val="28"/>
          <w:szCs w:val="28"/>
        </w:rPr>
        <w:t>万元，比</w:t>
      </w:r>
      <w:r w:rsidR="00EF2C92" w:rsidRPr="005707A7">
        <w:rPr>
          <w:rFonts w:asciiTheme="minorEastAsia" w:hAnsiTheme="minorEastAsia" w:hint="eastAsia"/>
          <w:sz w:val="28"/>
          <w:szCs w:val="28"/>
        </w:rPr>
        <w:t>2019</w:t>
      </w:r>
      <w:r w:rsidRPr="005707A7">
        <w:rPr>
          <w:rFonts w:asciiTheme="minorEastAsia" w:hAnsiTheme="minorEastAsia" w:hint="eastAsia"/>
          <w:sz w:val="28"/>
          <w:szCs w:val="28"/>
        </w:rPr>
        <w:t>年</w:t>
      </w:r>
      <w:r w:rsidRPr="005707A7">
        <w:rPr>
          <w:rFonts w:asciiTheme="minorEastAsia" w:hAnsiTheme="minorEastAsia" w:hint="eastAsia"/>
          <w:sz w:val="28"/>
          <w:szCs w:val="28"/>
        </w:rPr>
        <w:lastRenderedPageBreak/>
        <w:t>预算</w:t>
      </w:r>
      <w:r w:rsidR="00EF2C92" w:rsidRPr="005707A7">
        <w:rPr>
          <w:rFonts w:asciiTheme="minorEastAsia" w:hAnsiTheme="minorEastAsia" w:hint="eastAsia"/>
          <w:sz w:val="28"/>
          <w:szCs w:val="28"/>
        </w:rPr>
        <w:t>增加21.46</w:t>
      </w:r>
      <w:r w:rsidRPr="005707A7">
        <w:rPr>
          <w:rFonts w:asciiTheme="minorEastAsia" w:hAnsiTheme="minorEastAsia" w:hint="eastAsia"/>
          <w:sz w:val="28"/>
          <w:szCs w:val="28"/>
        </w:rPr>
        <w:t>万元，</w:t>
      </w:r>
      <w:r w:rsidR="00EF2C92" w:rsidRPr="005707A7">
        <w:rPr>
          <w:rFonts w:asciiTheme="minorEastAsia" w:hAnsiTheme="minorEastAsia" w:hint="eastAsia"/>
          <w:sz w:val="28"/>
          <w:szCs w:val="28"/>
        </w:rPr>
        <w:t>增加</w:t>
      </w:r>
      <w:r w:rsidR="00423F20" w:rsidRPr="005707A7">
        <w:rPr>
          <w:rFonts w:asciiTheme="minorEastAsia" w:hAnsiTheme="minorEastAsia" w:hint="eastAsia"/>
          <w:sz w:val="28"/>
          <w:szCs w:val="28"/>
        </w:rPr>
        <w:t>0.</w:t>
      </w:r>
      <w:r w:rsidR="00EF2C92" w:rsidRPr="005707A7">
        <w:rPr>
          <w:rFonts w:asciiTheme="minorEastAsia" w:hAnsiTheme="minorEastAsia" w:hint="eastAsia"/>
          <w:sz w:val="28"/>
          <w:szCs w:val="28"/>
        </w:rPr>
        <w:t>13</w:t>
      </w:r>
      <w:r w:rsidRPr="005707A7">
        <w:rPr>
          <w:rFonts w:asciiTheme="minorEastAsia" w:hAnsiTheme="minorEastAsia" w:hint="eastAsia"/>
          <w:sz w:val="28"/>
          <w:szCs w:val="28"/>
        </w:rPr>
        <w:t>%</w:t>
      </w:r>
      <w:r w:rsidR="00EF2C92" w:rsidRPr="005707A7">
        <w:rPr>
          <w:rFonts w:asciiTheme="minorEastAsia" w:hAnsiTheme="minorEastAsia" w:hint="eastAsia"/>
          <w:sz w:val="28"/>
          <w:szCs w:val="28"/>
        </w:rPr>
        <w:t>。</w:t>
      </w:r>
    </w:p>
    <w:p w:rsidR="002F3265" w:rsidRPr="005707A7" w:rsidRDefault="002F3265" w:rsidP="00EF2C92">
      <w:pPr>
        <w:ind w:firstLineChars="200" w:firstLine="560"/>
        <w:rPr>
          <w:rFonts w:asciiTheme="minorEastAsia" w:hAnsiTheme="minorEastAsia"/>
          <w:sz w:val="28"/>
          <w:szCs w:val="28"/>
        </w:rPr>
      </w:pPr>
      <w:r w:rsidRPr="005707A7">
        <w:rPr>
          <w:rFonts w:asciiTheme="minorEastAsia" w:hAnsiTheme="minorEastAsia" w:hint="eastAsia"/>
          <w:sz w:val="28"/>
          <w:szCs w:val="28"/>
        </w:rPr>
        <w:t>20</w:t>
      </w:r>
      <w:r w:rsidR="00EF2C92" w:rsidRPr="005707A7">
        <w:rPr>
          <w:rFonts w:asciiTheme="minorEastAsia" w:hAnsiTheme="minorEastAsia"/>
          <w:sz w:val="28"/>
          <w:szCs w:val="28"/>
        </w:rPr>
        <w:t>20</w:t>
      </w:r>
      <w:r w:rsidRPr="005707A7">
        <w:rPr>
          <w:rFonts w:asciiTheme="minorEastAsia" w:hAnsiTheme="minorEastAsia" w:hint="eastAsia"/>
          <w:sz w:val="28"/>
          <w:szCs w:val="28"/>
        </w:rPr>
        <w:t>年内蒙古艺术学院部门支出预算</w:t>
      </w:r>
      <w:r w:rsidR="00423F20" w:rsidRPr="005707A7">
        <w:rPr>
          <w:rFonts w:asciiTheme="minorEastAsia" w:hAnsiTheme="minorEastAsia"/>
          <w:sz w:val="28"/>
          <w:szCs w:val="28"/>
        </w:rPr>
        <w:t>15966.9</w:t>
      </w:r>
      <w:r w:rsidRPr="005707A7">
        <w:rPr>
          <w:rFonts w:asciiTheme="minorEastAsia" w:hAnsiTheme="minorEastAsia" w:hint="eastAsia"/>
          <w:sz w:val="28"/>
          <w:szCs w:val="28"/>
        </w:rPr>
        <w:t>万元，比</w:t>
      </w:r>
      <w:r w:rsidR="00EF2C92" w:rsidRPr="005707A7">
        <w:rPr>
          <w:rFonts w:asciiTheme="minorEastAsia" w:hAnsiTheme="minorEastAsia" w:hint="eastAsia"/>
          <w:sz w:val="28"/>
          <w:szCs w:val="28"/>
        </w:rPr>
        <w:t>2019</w:t>
      </w:r>
      <w:r w:rsidRPr="005707A7">
        <w:rPr>
          <w:rFonts w:asciiTheme="minorEastAsia" w:hAnsiTheme="minorEastAsia" w:hint="eastAsia"/>
          <w:sz w:val="28"/>
          <w:szCs w:val="28"/>
        </w:rPr>
        <w:t>年预算</w:t>
      </w:r>
      <w:r w:rsidR="00EF2C92" w:rsidRPr="005707A7">
        <w:rPr>
          <w:rFonts w:asciiTheme="minorEastAsia" w:hAnsiTheme="minorEastAsia" w:hint="eastAsia"/>
          <w:sz w:val="28"/>
          <w:szCs w:val="28"/>
        </w:rPr>
        <w:t>增加2</w:t>
      </w:r>
      <w:r w:rsidR="00423F20" w:rsidRPr="005707A7">
        <w:rPr>
          <w:rFonts w:asciiTheme="minorEastAsia" w:hAnsiTheme="minorEastAsia"/>
          <w:sz w:val="28"/>
          <w:szCs w:val="28"/>
        </w:rPr>
        <w:t>2.69</w:t>
      </w:r>
      <w:r w:rsidR="00EF2C92" w:rsidRPr="005707A7">
        <w:rPr>
          <w:rFonts w:asciiTheme="minorEastAsia" w:hAnsiTheme="minorEastAsia" w:hint="eastAsia"/>
          <w:sz w:val="28"/>
          <w:szCs w:val="28"/>
        </w:rPr>
        <w:t>万元，增加</w:t>
      </w:r>
      <w:r w:rsidR="00423F20" w:rsidRPr="005707A7">
        <w:rPr>
          <w:rFonts w:asciiTheme="minorEastAsia" w:hAnsiTheme="minorEastAsia" w:hint="eastAsia"/>
          <w:sz w:val="28"/>
          <w:szCs w:val="28"/>
        </w:rPr>
        <w:t>0.14</w:t>
      </w:r>
      <w:r w:rsidR="00EF2C92" w:rsidRPr="005707A7">
        <w:rPr>
          <w:rFonts w:asciiTheme="minorEastAsia" w:hAnsiTheme="minorEastAsia" w:hint="eastAsia"/>
          <w:sz w:val="28"/>
          <w:szCs w:val="28"/>
        </w:rPr>
        <w:t>%。</w:t>
      </w:r>
    </w:p>
    <w:p w:rsidR="00101968" w:rsidRPr="005707A7" w:rsidRDefault="00101968" w:rsidP="00EF2C92">
      <w:pPr>
        <w:ind w:firstLineChars="200" w:firstLine="560"/>
        <w:rPr>
          <w:rFonts w:asciiTheme="minorEastAsia" w:hAnsiTheme="minorEastAsia"/>
          <w:sz w:val="28"/>
          <w:szCs w:val="28"/>
        </w:rPr>
      </w:pPr>
      <w:r w:rsidRPr="005707A7">
        <w:rPr>
          <w:rFonts w:asciiTheme="minorEastAsia" w:hAnsiTheme="minorEastAsia" w:hint="eastAsia"/>
          <w:sz w:val="28"/>
          <w:szCs w:val="28"/>
        </w:rPr>
        <w:t>收支</w:t>
      </w:r>
      <w:r w:rsidRPr="005707A7">
        <w:rPr>
          <w:rFonts w:asciiTheme="minorEastAsia" w:hAnsiTheme="minorEastAsia"/>
          <w:sz w:val="28"/>
          <w:szCs w:val="28"/>
        </w:rPr>
        <w:t>增减无明显变化，</w:t>
      </w:r>
      <w:r w:rsidR="00073BD0">
        <w:rPr>
          <w:rFonts w:asciiTheme="minorEastAsia" w:hAnsiTheme="minorEastAsia" w:hint="eastAsia"/>
          <w:sz w:val="28"/>
          <w:szCs w:val="28"/>
        </w:rPr>
        <w:t>预算收入</w:t>
      </w:r>
      <w:r w:rsidR="00073BD0">
        <w:rPr>
          <w:rFonts w:asciiTheme="minorEastAsia" w:hAnsiTheme="minorEastAsia"/>
          <w:sz w:val="28"/>
          <w:szCs w:val="28"/>
        </w:rPr>
        <w:t>增加</w:t>
      </w:r>
      <w:r w:rsidR="00073BD0">
        <w:rPr>
          <w:rFonts w:asciiTheme="minorEastAsia" w:hAnsiTheme="minorEastAsia" w:hint="eastAsia"/>
          <w:sz w:val="28"/>
          <w:szCs w:val="28"/>
        </w:rPr>
        <w:t>部分</w:t>
      </w:r>
      <w:r w:rsidR="00073BD0">
        <w:rPr>
          <w:rFonts w:asciiTheme="minorEastAsia" w:hAnsiTheme="minorEastAsia"/>
          <w:sz w:val="28"/>
          <w:szCs w:val="28"/>
        </w:rPr>
        <w:t>主要是</w:t>
      </w:r>
      <w:r w:rsidR="00073BD0">
        <w:rPr>
          <w:rFonts w:asciiTheme="minorEastAsia" w:hAnsiTheme="minorEastAsia" w:hint="eastAsia"/>
          <w:sz w:val="28"/>
          <w:szCs w:val="28"/>
        </w:rPr>
        <w:t>2020年财政</w:t>
      </w:r>
      <w:r w:rsidR="00073BD0">
        <w:rPr>
          <w:rFonts w:asciiTheme="minorEastAsia" w:hAnsiTheme="minorEastAsia"/>
          <w:sz w:val="28"/>
          <w:szCs w:val="28"/>
        </w:rPr>
        <w:t>生均拨款</w:t>
      </w:r>
      <w:r w:rsidR="00073BD0">
        <w:rPr>
          <w:rFonts w:asciiTheme="minorEastAsia" w:hAnsiTheme="minorEastAsia" w:hint="eastAsia"/>
          <w:sz w:val="28"/>
          <w:szCs w:val="28"/>
        </w:rPr>
        <w:t>11000元/生</w:t>
      </w:r>
      <w:r w:rsidR="00073BD0">
        <w:rPr>
          <w:rFonts w:asciiTheme="minorEastAsia" w:hAnsiTheme="minorEastAsia"/>
          <w:sz w:val="28"/>
          <w:szCs w:val="28"/>
        </w:rPr>
        <w:t>，较上年</w:t>
      </w:r>
      <w:r w:rsidR="00073BD0">
        <w:rPr>
          <w:rFonts w:asciiTheme="minorEastAsia" w:hAnsiTheme="minorEastAsia" w:hint="eastAsia"/>
          <w:sz w:val="28"/>
          <w:szCs w:val="28"/>
        </w:rPr>
        <w:t>提高100元</w:t>
      </w:r>
      <w:r w:rsidR="00073BD0">
        <w:rPr>
          <w:rFonts w:asciiTheme="minorEastAsia" w:hAnsiTheme="minorEastAsia"/>
          <w:sz w:val="28"/>
          <w:szCs w:val="28"/>
        </w:rPr>
        <w:t>。</w:t>
      </w:r>
      <w:r w:rsidRPr="005707A7">
        <w:rPr>
          <w:rFonts w:asciiTheme="minorEastAsia" w:hAnsiTheme="minorEastAsia" w:hint="eastAsia"/>
          <w:sz w:val="28"/>
          <w:szCs w:val="28"/>
        </w:rPr>
        <w:t>预算</w:t>
      </w:r>
      <w:r w:rsidR="00073BD0">
        <w:rPr>
          <w:rFonts w:asciiTheme="minorEastAsia" w:hAnsiTheme="minorEastAsia" w:hint="eastAsia"/>
          <w:sz w:val="28"/>
          <w:szCs w:val="28"/>
        </w:rPr>
        <w:t>支出</w:t>
      </w:r>
      <w:r w:rsidRPr="005707A7">
        <w:rPr>
          <w:rFonts w:asciiTheme="minorEastAsia" w:hAnsiTheme="minorEastAsia" w:hint="eastAsia"/>
          <w:sz w:val="28"/>
          <w:szCs w:val="28"/>
        </w:rPr>
        <w:t>增加部分主要是提高</w:t>
      </w:r>
      <w:r w:rsidRPr="005707A7">
        <w:rPr>
          <w:rFonts w:asciiTheme="minorEastAsia" w:hAnsiTheme="minorEastAsia"/>
          <w:sz w:val="28"/>
          <w:szCs w:val="28"/>
        </w:rPr>
        <w:t>了</w:t>
      </w:r>
      <w:r w:rsidRPr="005707A7">
        <w:rPr>
          <w:rFonts w:asciiTheme="minorEastAsia" w:hAnsiTheme="minorEastAsia" w:hint="eastAsia"/>
          <w:sz w:val="28"/>
          <w:szCs w:val="28"/>
        </w:rPr>
        <w:t>部分</w:t>
      </w:r>
      <w:r w:rsidRPr="005707A7">
        <w:rPr>
          <w:rFonts w:asciiTheme="minorEastAsia" w:hAnsiTheme="minorEastAsia"/>
          <w:sz w:val="28"/>
          <w:szCs w:val="28"/>
        </w:rPr>
        <w:t>外聘人员工资</w:t>
      </w:r>
      <w:r w:rsidRPr="005707A7">
        <w:rPr>
          <w:rFonts w:asciiTheme="minorEastAsia" w:hAnsiTheme="minorEastAsia" w:hint="eastAsia"/>
          <w:sz w:val="28"/>
          <w:szCs w:val="28"/>
        </w:rPr>
        <w:t>。</w:t>
      </w:r>
    </w:p>
    <w:p w:rsidR="002F3265" w:rsidRPr="005707A7" w:rsidRDefault="00F93C61" w:rsidP="002F3265">
      <w:pPr>
        <w:rPr>
          <w:rFonts w:asciiTheme="minorEastAsia" w:hAnsiTheme="minorEastAsia"/>
          <w:sz w:val="28"/>
          <w:szCs w:val="28"/>
        </w:rPr>
      </w:pPr>
      <w:r w:rsidRPr="005707A7">
        <w:rPr>
          <w:rFonts w:asciiTheme="minorEastAsia" w:hAnsiTheme="minorEastAsia" w:hint="eastAsia"/>
          <w:sz w:val="28"/>
          <w:szCs w:val="28"/>
        </w:rPr>
        <w:t>(1)</w:t>
      </w:r>
      <w:r w:rsidR="002F3265" w:rsidRPr="005707A7">
        <w:rPr>
          <w:rFonts w:asciiTheme="minorEastAsia" w:hAnsiTheme="minorEastAsia" w:hint="eastAsia"/>
          <w:sz w:val="28"/>
          <w:szCs w:val="28"/>
        </w:rPr>
        <w:t>部门预算收入情况说明</w:t>
      </w:r>
    </w:p>
    <w:p w:rsidR="002F3265" w:rsidRPr="005707A7" w:rsidRDefault="002F3265" w:rsidP="00EF2C92">
      <w:pPr>
        <w:ind w:firstLineChars="200" w:firstLine="560"/>
        <w:rPr>
          <w:rFonts w:asciiTheme="minorEastAsia" w:hAnsiTheme="minorEastAsia"/>
          <w:sz w:val="28"/>
          <w:szCs w:val="28"/>
        </w:rPr>
      </w:pPr>
      <w:r w:rsidRPr="005707A7">
        <w:rPr>
          <w:rFonts w:asciiTheme="minorEastAsia" w:hAnsiTheme="minorEastAsia" w:hint="eastAsia"/>
          <w:sz w:val="28"/>
          <w:szCs w:val="28"/>
        </w:rPr>
        <w:t>内蒙古艺术学院部门预算收入</w:t>
      </w:r>
      <w:r w:rsidR="00EF2C92" w:rsidRPr="005707A7">
        <w:rPr>
          <w:rFonts w:asciiTheme="minorEastAsia" w:hAnsiTheme="minorEastAsia"/>
          <w:sz w:val="28"/>
          <w:szCs w:val="28"/>
        </w:rPr>
        <w:t>15965.67</w:t>
      </w:r>
      <w:r w:rsidRPr="005707A7">
        <w:rPr>
          <w:rFonts w:asciiTheme="minorEastAsia" w:hAnsiTheme="minorEastAsia" w:hint="eastAsia"/>
          <w:sz w:val="28"/>
          <w:szCs w:val="28"/>
        </w:rPr>
        <w:t>万元，其中：一般公共预算拨款收入</w:t>
      </w:r>
      <w:r w:rsidR="00EF2C92" w:rsidRPr="005707A7">
        <w:rPr>
          <w:rFonts w:asciiTheme="minorEastAsia" w:hAnsiTheme="minorEastAsia"/>
          <w:sz w:val="28"/>
          <w:szCs w:val="28"/>
        </w:rPr>
        <w:t>12510.67</w:t>
      </w:r>
      <w:r w:rsidRPr="005707A7">
        <w:rPr>
          <w:rFonts w:asciiTheme="minorEastAsia" w:hAnsiTheme="minorEastAsia" w:hint="eastAsia"/>
          <w:sz w:val="28"/>
          <w:szCs w:val="28"/>
        </w:rPr>
        <w:t>万元，占比</w:t>
      </w:r>
      <w:r w:rsidR="00EF2C92" w:rsidRPr="005707A7">
        <w:rPr>
          <w:rFonts w:asciiTheme="minorEastAsia" w:hAnsiTheme="minorEastAsia"/>
          <w:sz w:val="28"/>
          <w:szCs w:val="28"/>
        </w:rPr>
        <w:t>78.36</w:t>
      </w:r>
      <w:r w:rsidRPr="005707A7">
        <w:rPr>
          <w:rFonts w:asciiTheme="minorEastAsia" w:hAnsiTheme="minorEastAsia" w:hint="eastAsia"/>
          <w:sz w:val="28"/>
          <w:szCs w:val="28"/>
        </w:rPr>
        <w:t>%；事业收入3</w:t>
      </w:r>
      <w:r w:rsidR="00EF2C92" w:rsidRPr="005707A7">
        <w:rPr>
          <w:rFonts w:asciiTheme="minorEastAsia" w:hAnsiTheme="minorEastAsia"/>
          <w:sz w:val="28"/>
          <w:szCs w:val="28"/>
        </w:rPr>
        <w:t>455</w:t>
      </w:r>
      <w:r w:rsidRPr="005707A7">
        <w:rPr>
          <w:rFonts w:asciiTheme="minorEastAsia" w:hAnsiTheme="minorEastAsia" w:hint="eastAsia"/>
          <w:sz w:val="28"/>
          <w:szCs w:val="28"/>
        </w:rPr>
        <w:t>万元，占比</w:t>
      </w:r>
      <w:r w:rsidR="00EF2C92" w:rsidRPr="005707A7">
        <w:rPr>
          <w:rFonts w:asciiTheme="minorEastAsia" w:hAnsiTheme="minorEastAsia"/>
          <w:sz w:val="28"/>
          <w:szCs w:val="28"/>
        </w:rPr>
        <w:t>21.64</w:t>
      </w:r>
      <w:r w:rsidRPr="005707A7">
        <w:rPr>
          <w:rFonts w:asciiTheme="minorEastAsia" w:hAnsiTheme="minorEastAsia" w:hint="eastAsia"/>
          <w:sz w:val="28"/>
          <w:szCs w:val="28"/>
        </w:rPr>
        <w:t xml:space="preserve">%。 </w:t>
      </w:r>
    </w:p>
    <w:p w:rsidR="002F3265" w:rsidRPr="005707A7" w:rsidRDefault="00F93C61" w:rsidP="002F3265">
      <w:pPr>
        <w:rPr>
          <w:rFonts w:asciiTheme="minorEastAsia" w:hAnsiTheme="minorEastAsia"/>
          <w:sz w:val="28"/>
          <w:szCs w:val="28"/>
        </w:rPr>
      </w:pPr>
      <w:r w:rsidRPr="005707A7">
        <w:rPr>
          <w:rFonts w:asciiTheme="minorEastAsia" w:hAnsiTheme="minorEastAsia" w:hint="eastAsia"/>
          <w:sz w:val="28"/>
          <w:szCs w:val="28"/>
        </w:rPr>
        <w:t>(2)</w:t>
      </w:r>
      <w:r w:rsidR="002F3265" w:rsidRPr="005707A7">
        <w:rPr>
          <w:rFonts w:asciiTheme="minorEastAsia" w:hAnsiTheme="minorEastAsia" w:hint="eastAsia"/>
          <w:sz w:val="28"/>
          <w:szCs w:val="28"/>
        </w:rPr>
        <w:t>部门预算支出情况说明</w:t>
      </w:r>
    </w:p>
    <w:p w:rsidR="002F3265" w:rsidRPr="005707A7" w:rsidRDefault="002F3265" w:rsidP="00DB11AF">
      <w:pPr>
        <w:ind w:firstLineChars="200" w:firstLine="560"/>
        <w:rPr>
          <w:rFonts w:asciiTheme="minorEastAsia" w:hAnsiTheme="minorEastAsia"/>
          <w:sz w:val="28"/>
          <w:szCs w:val="28"/>
        </w:rPr>
      </w:pPr>
      <w:r w:rsidRPr="005707A7">
        <w:rPr>
          <w:rFonts w:asciiTheme="minorEastAsia" w:hAnsiTheme="minorEastAsia" w:hint="eastAsia"/>
          <w:sz w:val="28"/>
          <w:szCs w:val="28"/>
        </w:rPr>
        <w:t>内蒙古艺术学院部门预算支出</w:t>
      </w:r>
      <w:r w:rsidR="006D4586" w:rsidRPr="005707A7">
        <w:rPr>
          <w:rFonts w:asciiTheme="minorEastAsia" w:hAnsiTheme="minorEastAsia"/>
          <w:sz w:val="28"/>
          <w:szCs w:val="28"/>
        </w:rPr>
        <w:t>15966.9</w:t>
      </w:r>
      <w:r w:rsidRPr="005707A7">
        <w:rPr>
          <w:rFonts w:asciiTheme="minorEastAsia" w:hAnsiTheme="minorEastAsia" w:hint="eastAsia"/>
          <w:sz w:val="28"/>
          <w:szCs w:val="28"/>
        </w:rPr>
        <w:t>万元，其中：基本支出</w:t>
      </w:r>
      <w:r w:rsidR="00DB11AF" w:rsidRPr="005707A7">
        <w:rPr>
          <w:rFonts w:asciiTheme="minorEastAsia" w:hAnsiTheme="minorEastAsia"/>
          <w:sz w:val="28"/>
          <w:szCs w:val="28"/>
        </w:rPr>
        <w:t>11545.90</w:t>
      </w:r>
      <w:r w:rsidRPr="005707A7">
        <w:rPr>
          <w:rFonts w:asciiTheme="minorEastAsia" w:hAnsiTheme="minorEastAsia" w:hint="eastAsia"/>
          <w:sz w:val="28"/>
          <w:szCs w:val="28"/>
        </w:rPr>
        <w:t>万元（包括人员经费和公用经费），占比</w:t>
      </w:r>
      <w:r w:rsidR="006D4586" w:rsidRPr="005707A7">
        <w:rPr>
          <w:rFonts w:asciiTheme="minorEastAsia" w:hAnsiTheme="minorEastAsia"/>
          <w:sz w:val="28"/>
          <w:szCs w:val="28"/>
        </w:rPr>
        <w:t>72.31</w:t>
      </w:r>
      <w:r w:rsidRPr="005707A7">
        <w:rPr>
          <w:rFonts w:asciiTheme="minorEastAsia" w:hAnsiTheme="minorEastAsia" w:hint="eastAsia"/>
          <w:sz w:val="28"/>
          <w:szCs w:val="28"/>
        </w:rPr>
        <w:t>%；项目支出</w:t>
      </w:r>
      <w:r w:rsidR="00DB11AF" w:rsidRPr="005707A7">
        <w:rPr>
          <w:rFonts w:asciiTheme="minorEastAsia" w:hAnsiTheme="minorEastAsia"/>
          <w:sz w:val="28"/>
          <w:szCs w:val="28"/>
        </w:rPr>
        <w:t>4421</w:t>
      </w:r>
      <w:r w:rsidRPr="005707A7">
        <w:rPr>
          <w:rFonts w:asciiTheme="minorEastAsia" w:hAnsiTheme="minorEastAsia" w:hint="eastAsia"/>
          <w:sz w:val="28"/>
          <w:szCs w:val="28"/>
        </w:rPr>
        <w:t>万元，占比</w:t>
      </w:r>
      <w:r w:rsidR="006D4586" w:rsidRPr="005707A7">
        <w:rPr>
          <w:rFonts w:asciiTheme="minorEastAsia" w:hAnsiTheme="minorEastAsia" w:hint="eastAsia"/>
          <w:sz w:val="28"/>
          <w:szCs w:val="28"/>
        </w:rPr>
        <w:t>27.69</w:t>
      </w:r>
      <w:r w:rsidRPr="005707A7">
        <w:rPr>
          <w:rFonts w:asciiTheme="minorEastAsia" w:hAnsiTheme="minorEastAsia" w:hint="eastAsia"/>
          <w:sz w:val="28"/>
          <w:szCs w:val="28"/>
        </w:rPr>
        <w:t>%。</w:t>
      </w:r>
    </w:p>
    <w:p w:rsidR="002F3265" w:rsidRPr="005707A7" w:rsidRDefault="002F3265" w:rsidP="00F731B5">
      <w:pPr>
        <w:ind w:firstLineChars="200" w:firstLine="560"/>
        <w:rPr>
          <w:rFonts w:asciiTheme="minorEastAsia" w:hAnsiTheme="minorEastAsia"/>
          <w:sz w:val="28"/>
          <w:szCs w:val="28"/>
        </w:rPr>
      </w:pPr>
      <w:r w:rsidRPr="005707A7">
        <w:rPr>
          <w:rFonts w:asciiTheme="minorEastAsia" w:hAnsiTheme="minorEastAsia" w:hint="eastAsia"/>
          <w:sz w:val="28"/>
          <w:szCs w:val="28"/>
        </w:rPr>
        <w:t>基本支出主要用于学校人员经费、公用经费等方面支出。项目支出主要用于重点实验室重点学科建设、蒙古族青年艺术人才培养基地建设、支持高校教学工作、学生奖助学金等方面的支出。</w:t>
      </w:r>
    </w:p>
    <w:p w:rsidR="002F3265" w:rsidRPr="005707A7" w:rsidRDefault="00F93C61" w:rsidP="002F3265">
      <w:pPr>
        <w:rPr>
          <w:rFonts w:asciiTheme="minorEastAsia" w:hAnsiTheme="minorEastAsia"/>
          <w:b/>
          <w:sz w:val="28"/>
          <w:szCs w:val="28"/>
        </w:rPr>
      </w:pPr>
      <w:r w:rsidRPr="005707A7">
        <w:rPr>
          <w:rFonts w:asciiTheme="minorEastAsia" w:hAnsiTheme="minorEastAsia" w:hint="eastAsia"/>
          <w:b/>
          <w:sz w:val="28"/>
          <w:szCs w:val="28"/>
        </w:rPr>
        <w:t>2、</w:t>
      </w:r>
      <w:r w:rsidR="002F3265" w:rsidRPr="005707A7">
        <w:rPr>
          <w:rFonts w:asciiTheme="minorEastAsia" w:hAnsiTheme="minorEastAsia" w:hint="eastAsia"/>
          <w:b/>
          <w:sz w:val="28"/>
          <w:szCs w:val="28"/>
        </w:rPr>
        <w:t>一般公共预算财政拨款收支情况说明</w:t>
      </w:r>
    </w:p>
    <w:p w:rsidR="002F3265" w:rsidRPr="005707A7" w:rsidRDefault="00F93C61" w:rsidP="002F3265">
      <w:pPr>
        <w:rPr>
          <w:rFonts w:asciiTheme="minorEastAsia" w:hAnsiTheme="minorEastAsia"/>
          <w:sz w:val="28"/>
          <w:szCs w:val="28"/>
        </w:rPr>
      </w:pPr>
      <w:r w:rsidRPr="005707A7">
        <w:rPr>
          <w:rFonts w:asciiTheme="minorEastAsia" w:hAnsiTheme="minorEastAsia" w:hint="eastAsia"/>
          <w:sz w:val="28"/>
          <w:szCs w:val="28"/>
        </w:rPr>
        <w:t>（1）</w:t>
      </w:r>
      <w:r w:rsidR="002F3265" w:rsidRPr="005707A7">
        <w:rPr>
          <w:rFonts w:asciiTheme="minorEastAsia" w:hAnsiTheme="minorEastAsia" w:hint="eastAsia"/>
          <w:sz w:val="28"/>
          <w:szCs w:val="28"/>
        </w:rPr>
        <w:t>财政拨款规模情况</w:t>
      </w:r>
    </w:p>
    <w:p w:rsidR="002F3265" w:rsidRPr="005707A7" w:rsidRDefault="002F3265" w:rsidP="00F731B5">
      <w:pPr>
        <w:ind w:firstLineChars="200" w:firstLine="560"/>
        <w:rPr>
          <w:rFonts w:asciiTheme="minorEastAsia" w:hAnsiTheme="minorEastAsia"/>
          <w:sz w:val="28"/>
          <w:szCs w:val="28"/>
        </w:rPr>
      </w:pPr>
      <w:r w:rsidRPr="005707A7">
        <w:rPr>
          <w:rFonts w:asciiTheme="minorEastAsia" w:hAnsiTheme="minorEastAsia" w:hint="eastAsia"/>
          <w:sz w:val="28"/>
          <w:szCs w:val="28"/>
        </w:rPr>
        <w:t>财政拨款收支预算</w:t>
      </w:r>
      <w:r w:rsidR="00F731B5" w:rsidRPr="005707A7">
        <w:rPr>
          <w:rFonts w:asciiTheme="minorEastAsia" w:hAnsiTheme="minorEastAsia"/>
          <w:sz w:val="28"/>
          <w:szCs w:val="28"/>
        </w:rPr>
        <w:t>12510.67</w:t>
      </w:r>
      <w:r w:rsidRPr="005707A7">
        <w:rPr>
          <w:rFonts w:asciiTheme="minorEastAsia" w:hAnsiTheme="minorEastAsia" w:hint="eastAsia"/>
          <w:sz w:val="28"/>
          <w:szCs w:val="28"/>
        </w:rPr>
        <w:t>万元，即为一般公共预算财政拨款</w:t>
      </w:r>
      <w:r w:rsidR="00F731B5" w:rsidRPr="005707A7">
        <w:rPr>
          <w:rFonts w:asciiTheme="minorEastAsia" w:hAnsiTheme="minorEastAsia"/>
          <w:sz w:val="28"/>
          <w:szCs w:val="28"/>
        </w:rPr>
        <w:t>12510.67</w:t>
      </w:r>
      <w:r w:rsidRPr="005707A7">
        <w:rPr>
          <w:rFonts w:asciiTheme="minorEastAsia" w:hAnsiTheme="minorEastAsia" w:hint="eastAsia"/>
          <w:sz w:val="28"/>
          <w:szCs w:val="28"/>
        </w:rPr>
        <w:t>万元。</w:t>
      </w:r>
    </w:p>
    <w:p w:rsidR="002F3265" w:rsidRPr="005707A7" w:rsidRDefault="00F93C61" w:rsidP="002F3265">
      <w:pPr>
        <w:rPr>
          <w:rFonts w:asciiTheme="minorEastAsia" w:hAnsiTheme="minorEastAsia"/>
          <w:sz w:val="28"/>
          <w:szCs w:val="28"/>
        </w:rPr>
      </w:pPr>
      <w:r w:rsidRPr="005707A7">
        <w:rPr>
          <w:rFonts w:asciiTheme="minorEastAsia" w:hAnsiTheme="minorEastAsia" w:hint="eastAsia"/>
          <w:sz w:val="28"/>
          <w:szCs w:val="28"/>
        </w:rPr>
        <w:t>（2）</w:t>
      </w:r>
      <w:r w:rsidR="002F3265" w:rsidRPr="005707A7">
        <w:rPr>
          <w:rFonts w:asciiTheme="minorEastAsia" w:hAnsiTheme="minorEastAsia" w:hint="eastAsia"/>
          <w:sz w:val="28"/>
          <w:szCs w:val="28"/>
        </w:rPr>
        <w:t>一般公共预算财政拨款具体使用安排情况</w:t>
      </w:r>
    </w:p>
    <w:p w:rsidR="002F3265" w:rsidRPr="005707A7" w:rsidRDefault="002F3265" w:rsidP="002F3265">
      <w:pPr>
        <w:rPr>
          <w:rFonts w:asciiTheme="minorEastAsia" w:hAnsiTheme="minorEastAsia"/>
          <w:sz w:val="28"/>
          <w:szCs w:val="28"/>
        </w:rPr>
      </w:pPr>
      <w:r w:rsidRPr="005707A7">
        <w:rPr>
          <w:rFonts w:asciiTheme="minorEastAsia" w:hAnsiTheme="minorEastAsia" w:hint="eastAsia"/>
          <w:sz w:val="28"/>
          <w:szCs w:val="28"/>
        </w:rPr>
        <w:lastRenderedPageBreak/>
        <w:t>社会保障和就业类</w:t>
      </w:r>
      <w:r w:rsidR="00F731B5" w:rsidRPr="005707A7">
        <w:rPr>
          <w:rFonts w:asciiTheme="minorEastAsia" w:hAnsiTheme="minorEastAsia"/>
          <w:sz w:val="28"/>
          <w:szCs w:val="28"/>
        </w:rPr>
        <w:t>186.2</w:t>
      </w:r>
      <w:r w:rsidRPr="005707A7">
        <w:rPr>
          <w:rFonts w:asciiTheme="minorEastAsia" w:hAnsiTheme="minorEastAsia" w:hint="eastAsia"/>
          <w:sz w:val="28"/>
          <w:szCs w:val="28"/>
        </w:rPr>
        <w:t>万元。</w:t>
      </w:r>
    </w:p>
    <w:p w:rsidR="002F3265" w:rsidRPr="005707A7" w:rsidRDefault="002F3265" w:rsidP="002F3265">
      <w:pPr>
        <w:rPr>
          <w:rFonts w:asciiTheme="minorEastAsia" w:hAnsiTheme="minorEastAsia"/>
          <w:sz w:val="28"/>
          <w:szCs w:val="28"/>
        </w:rPr>
      </w:pPr>
      <w:r w:rsidRPr="005707A7">
        <w:rPr>
          <w:rFonts w:asciiTheme="minorEastAsia" w:hAnsiTheme="minorEastAsia" w:hint="eastAsia"/>
          <w:sz w:val="28"/>
          <w:szCs w:val="28"/>
        </w:rPr>
        <w:t>卫生健康类</w:t>
      </w:r>
      <w:r w:rsidR="00F731B5" w:rsidRPr="005707A7">
        <w:rPr>
          <w:rFonts w:asciiTheme="minorEastAsia" w:hAnsiTheme="minorEastAsia"/>
          <w:sz w:val="28"/>
          <w:szCs w:val="28"/>
        </w:rPr>
        <w:t>240</w:t>
      </w:r>
      <w:r w:rsidRPr="005707A7">
        <w:rPr>
          <w:rFonts w:asciiTheme="minorEastAsia" w:hAnsiTheme="minorEastAsia" w:hint="eastAsia"/>
          <w:sz w:val="28"/>
          <w:szCs w:val="28"/>
        </w:rPr>
        <w:t>万元。</w:t>
      </w:r>
      <w:r w:rsidR="00F731B5" w:rsidRPr="005707A7">
        <w:rPr>
          <w:rFonts w:asciiTheme="minorEastAsia" w:hAnsiTheme="minorEastAsia" w:hint="eastAsia"/>
          <w:sz w:val="28"/>
          <w:szCs w:val="28"/>
        </w:rPr>
        <w:t xml:space="preserve"> </w:t>
      </w:r>
    </w:p>
    <w:p w:rsidR="002F3265" w:rsidRPr="005707A7" w:rsidRDefault="002F3265" w:rsidP="002F3265">
      <w:pPr>
        <w:rPr>
          <w:rFonts w:asciiTheme="minorEastAsia" w:hAnsiTheme="minorEastAsia"/>
          <w:sz w:val="28"/>
          <w:szCs w:val="28"/>
        </w:rPr>
      </w:pPr>
      <w:r w:rsidRPr="005707A7">
        <w:rPr>
          <w:rFonts w:asciiTheme="minorEastAsia" w:hAnsiTheme="minorEastAsia" w:hint="eastAsia"/>
          <w:sz w:val="28"/>
          <w:szCs w:val="28"/>
        </w:rPr>
        <w:t>住房保障类</w:t>
      </w:r>
      <w:r w:rsidR="00F731B5" w:rsidRPr="005707A7">
        <w:rPr>
          <w:rFonts w:asciiTheme="minorEastAsia" w:hAnsiTheme="minorEastAsia"/>
          <w:sz w:val="28"/>
          <w:szCs w:val="28"/>
        </w:rPr>
        <w:t>680.35</w:t>
      </w:r>
      <w:r w:rsidRPr="005707A7">
        <w:rPr>
          <w:rFonts w:asciiTheme="minorEastAsia" w:hAnsiTheme="minorEastAsia" w:hint="eastAsia"/>
          <w:sz w:val="28"/>
          <w:szCs w:val="28"/>
        </w:rPr>
        <w:t>万元。</w:t>
      </w:r>
    </w:p>
    <w:p w:rsidR="002F3265" w:rsidRPr="005707A7" w:rsidRDefault="002F3265" w:rsidP="002F3265">
      <w:pPr>
        <w:rPr>
          <w:rFonts w:asciiTheme="minorEastAsia" w:hAnsiTheme="minorEastAsia"/>
          <w:sz w:val="28"/>
          <w:szCs w:val="28"/>
        </w:rPr>
      </w:pPr>
      <w:r w:rsidRPr="005707A7">
        <w:rPr>
          <w:rFonts w:asciiTheme="minorEastAsia" w:hAnsiTheme="minorEastAsia" w:hint="eastAsia"/>
          <w:sz w:val="28"/>
          <w:szCs w:val="28"/>
        </w:rPr>
        <w:t>教育支出类</w:t>
      </w:r>
      <w:r w:rsidR="00F731B5" w:rsidRPr="005707A7">
        <w:rPr>
          <w:rFonts w:asciiTheme="minorEastAsia" w:hAnsiTheme="minorEastAsia"/>
          <w:sz w:val="28"/>
          <w:szCs w:val="28"/>
        </w:rPr>
        <w:t>11404.12</w:t>
      </w:r>
      <w:r w:rsidRPr="005707A7">
        <w:rPr>
          <w:rFonts w:asciiTheme="minorEastAsia" w:hAnsiTheme="minorEastAsia" w:hint="eastAsia"/>
          <w:sz w:val="28"/>
          <w:szCs w:val="28"/>
        </w:rPr>
        <w:t>万元。</w:t>
      </w:r>
    </w:p>
    <w:p w:rsidR="002F3265" w:rsidRPr="005707A7" w:rsidRDefault="00F93C61" w:rsidP="002F3265">
      <w:pPr>
        <w:rPr>
          <w:rFonts w:asciiTheme="minorEastAsia" w:hAnsiTheme="minorEastAsia"/>
          <w:b/>
          <w:sz w:val="28"/>
          <w:szCs w:val="28"/>
        </w:rPr>
      </w:pPr>
      <w:r w:rsidRPr="005707A7">
        <w:rPr>
          <w:rFonts w:asciiTheme="minorEastAsia" w:hAnsiTheme="minorEastAsia" w:hint="eastAsia"/>
          <w:b/>
          <w:sz w:val="28"/>
          <w:szCs w:val="28"/>
        </w:rPr>
        <w:t>3、</w:t>
      </w:r>
      <w:r w:rsidR="002F3265" w:rsidRPr="005707A7">
        <w:rPr>
          <w:rFonts w:asciiTheme="minorEastAsia" w:hAnsiTheme="minorEastAsia" w:hint="eastAsia"/>
          <w:b/>
          <w:sz w:val="28"/>
          <w:szCs w:val="28"/>
        </w:rPr>
        <w:t>政府性基金预算财政拨款支出情况说明</w:t>
      </w:r>
    </w:p>
    <w:p w:rsidR="002F3265" w:rsidRPr="005707A7" w:rsidRDefault="002F3265" w:rsidP="00F731B5">
      <w:pPr>
        <w:ind w:firstLineChars="200" w:firstLine="560"/>
        <w:rPr>
          <w:rFonts w:asciiTheme="minorEastAsia" w:hAnsiTheme="minorEastAsia"/>
          <w:sz w:val="28"/>
          <w:szCs w:val="28"/>
        </w:rPr>
      </w:pPr>
      <w:r w:rsidRPr="005707A7">
        <w:rPr>
          <w:rFonts w:asciiTheme="minorEastAsia" w:hAnsiTheme="minorEastAsia" w:hint="eastAsia"/>
          <w:sz w:val="28"/>
          <w:szCs w:val="28"/>
        </w:rPr>
        <w:t>无政府性基金财政拨款。</w:t>
      </w:r>
    </w:p>
    <w:p w:rsidR="00C80948" w:rsidRPr="005707A7" w:rsidRDefault="00F93C61" w:rsidP="00C80948">
      <w:pPr>
        <w:rPr>
          <w:rFonts w:asciiTheme="minorEastAsia" w:hAnsiTheme="minorEastAsia"/>
          <w:b/>
          <w:sz w:val="28"/>
          <w:szCs w:val="28"/>
        </w:rPr>
      </w:pPr>
      <w:r w:rsidRPr="005707A7">
        <w:rPr>
          <w:rFonts w:asciiTheme="minorEastAsia" w:hAnsiTheme="minorEastAsia" w:hint="eastAsia"/>
          <w:b/>
          <w:sz w:val="28"/>
          <w:szCs w:val="28"/>
        </w:rPr>
        <w:t>4、</w:t>
      </w:r>
      <w:r w:rsidR="00C80948" w:rsidRPr="005707A7">
        <w:rPr>
          <w:rFonts w:asciiTheme="minorEastAsia" w:hAnsiTheme="minorEastAsia" w:hint="eastAsia"/>
          <w:b/>
          <w:sz w:val="28"/>
          <w:szCs w:val="28"/>
        </w:rPr>
        <w:t>财政拨款“三公”经费预算情况说明</w:t>
      </w:r>
    </w:p>
    <w:p w:rsidR="00184E00" w:rsidRPr="00D1739C" w:rsidRDefault="00170C42" w:rsidP="00486C96">
      <w:pPr>
        <w:adjustRightInd w:val="0"/>
        <w:snapToGrid w:val="0"/>
        <w:spacing w:line="560" w:lineRule="exact"/>
        <w:ind w:firstLineChars="200" w:firstLine="560"/>
        <w:rPr>
          <w:rFonts w:asciiTheme="minorEastAsia" w:hAnsiTheme="minorEastAsia"/>
          <w:sz w:val="28"/>
          <w:szCs w:val="28"/>
        </w:rPr>
      </w:pPr>
      <w:r w:rsidRPr="005707A7">
        <w:rPr>
          <w:rFonts w:asciiTheme="minorEastAsia" w:hAnsiTheme="minorEastAsia" w:hint="eastAsia"/>
          <w:sz w:val="28"/>
          <w:szCs w:val="28"/>
        </w:rPr>
        <w:t xml:space="preserve"> </w:t>
      </w:r>
      <w:r w:rsidR="00184E00" w:rsidRPr="00D1739C">
        <w:rPr>
          <w:rFonts w:asciiTheme="minorEastAsia" w:hAnsiTheme="minorEastAsia" w:hint="eastAsia"/>
          <w:sz w:val="28"/>
          <w:szCs w:val="28"/>
        </w:rPr>
        <w:t>财政拨款“三公”经费预算</w:t>
      </w:r>
      <w:r w:rsidR="00184E00" w:rsidRPr="00D1739C">
        <w:rPr>
          <w:rFonts w:asciiTheme="minorEastAsia" w:hAnsiTheme="minorEastAsia"/>
          <w:sz w:val="28"/>
          <w:szCs w:val="28"/>
        </w:rPr>
        <w:t>0</w:t>
      </w:r>
      <w:r w:rsidR="00184E00" w:rsidRPr="00D1739C">
        <w:rPr>
          <w:rFonts w:asciiTheme="minorEastAsia" w:hAnsiTheme="minorEastAsia" w:hint="eastAsia"/>
          <w:sz w:val="28"/>
          <w:szCs w:val="28"/>
        </w:rPr>
        <w:t>万元，比上年预算增加0万元，增长</w:t>
      </w:r>
      <w:r w:rsidR="00184E00" w:rsidRPr="00D1739C">
        <w:rPr>
          <w:rFonts w:asciiTheme="minorEastAsia" w:hAnsiTheme="minorEastAsia"/>
          <w:sz w:val="28"/>
          <w:szCs w:val="28"/>
        </w:rPr>
        <w:t>0</w:t>
      </w:r>
      <w:r w:rsidR="00184E00" w:rsidRPr="00D1739C">
        <w:rPr>
          <w:rFonts w:asciiTheme="minorEastAsia" w:hAnsiTheme="minorEastAsia" w:hint="eastAsia"/>
          <w:sz w:val="28"/>
          <w:szCs w:val="28"/>
        </w:rPr>
        <w:t xml:space="preserve"> %</w:t>
      </w:r>
      <w:r w:rsidR="00486C96">
        <w:rPr>
          <w:rFonts w:asciiTheme="minorEastAsia" w:hAnsiTheme="minorEastAsia" w:hint="eastAsia"/>
          <w:sz w:val="28"/>
          <w:szCs w:val="28"/>
        </w:rPr>
        <w:t>。</w:t>
      </w:r>
      <w:r w:rsidR="00D1739C">
        <w:rPr>
          <w:rFonts w:asciiTheme="minorEastAsia" w:hAnsiTheme="minorEastAsia" w:hint="eastAsia"/>
          <w:sz w:val="28"/>
          <w:szCs w:val="28"/>
        </w:rPr>
        <w:t>原因是</w:t>
      </w:r>
      <w:r w:rsidR="00D1739C" w:rsidRPr="005707A7">
        <w:rPr>
          <w:rFonts w:asciiTheme="minorEastAsia" w:hAnsiTheme="minorEastAsia" w:hint="eastAsia"/>
          <w:sz w:val="28"/>
          <w:szCs w:val="28"/>
        </w:rPr>
        <w:t>按照中央“八项规定”要求，厉行节约，严格控制</w:t>
      </w:r>
      <w:r w:rsidR="00D1739C">
        <w:rPr>
          <w:rFonts w:asciiTheme="minorEastAsia" w:hAnsiTheme="minorEastAsia" w:hint="eastAsia"/>
          <w:sz w:val="28"/>
          <w:szCs w:val="28"/>
        </w:rPr>
        <w:t>“三公”经费支出，</w:t>
      </w:r>
      <w:r w:rsidR="00D1739C">
        <w:rPr>
          <w:rFonts w:asciiTheme="minorEastAsia" w:hAnsiTheme="minorEastAsia"/>
          <w:sz w:val="28"/>
          <w:szCs w:val="28"/>
        </w:rPr>
        <w:t>未安排预算。</w:t>
      </w:r>
    </w:p>
    <w:p w:rsidR="00184E00" w:rsidRDefault="00184E00" w:rsidP="00C80948">
      <w:pPr>
        <w:rPr>
          <w:rFonts w:asciiTheme="minorEastAsia" w:hAnsiTheme="minorEastAsia"/>
          <w:sz w:val="28"/>
          <w:szCs w:val="28"/>
        </w:rPr>
      </w:pPr>
      <w:bookmarkStart w:id="0" w:name="_GoBack"/>
      <w:bookmarkEnd w:id="0"/>
    </w:p>
    <w:p w:rsidR="002F3265" w:rsidRPr="005707A7" w:rsidRDefault="002F3265" w:rsidP="00C80948">
      <w:pPr>
        <w:rPr>
          <w:rFonts w:asciiTheme="minorEastAsia" w:hAnsiTheme="minorEastAsia"/>
          <w:b/>
          <w:sz w:val="28"/>
          <w:szCs w:val="28"/>
        </w:rPr>
      </w:pPr>
      <w:r w:rsidRPr="005707A7">
        <w:rPr>
          <w:rFonts w:asciiTheme="minorEastAsia" w:hAnsiTheme="minorEastAsia" w:hint="eastAsia"/>
          <w:b/>
          <w:sz w:val="28"/>
          <w:szCs w:val="28"/>
        </w:rPr>
        <w:t>三、其他公开事项说明</w:t>
      </w:r>
    </w:p>
    <w:p w:rsidR="002F3265" w:rsidRPr="005707A7" w:rsidRDefault="00F93C61" w:rsidP="002F3265">
      <w:pPr>
        <w:rPr>
          <w:rFonts w:asciiTheme="minorEastAsia" w:hAnsiTheme="minorEastAsia"/>
          <w:b/>
          <w:sz w:val="28"/>
          <w:szCs w:val="28"/>
        </w:rPr>
      </w:pPr>
      <w:r w:rsidRPr="005707A7">
        <w:rPr>
          <w:rFonts w:asciiTheme="minorEastAsia" w:hAnsiTheme="minorEastAsia" w:hint="eastAsia"/>
          <w:b/>
          <w:sz w:val="28"/>
          <w:szCs w:val="28"/>
        </w:rPr>
        <w:t>1、</w:t>
      </w:r>
      <w:r w:rsidR="002F3265" w:rsidRPr="005707A7">
        <w:rPr>
          <w:rFonts w:asciiTheme="minorEastAsia" w:hAnsiTheme="minorEastAsia" w:hint="eastAsia"/>
          <w:b/>
          <w:sz w:val="28"/>
          <w:szCs w:val="28"/>
        </w:rPr>
        <w:t>机关运行经费安排情况说明</w:t>
      </w:r>
    </w:p>
    <w:p w:rsidR="00171361" w:rsidRDefault="002F3265" w:rsidP="00C80948">
      <w:pPr>
        <w:ind w:firstLineChars="200" w:firstLine="560"/>
        <w:rPr>
          <w:rFonts w:asciiTheme="minorEastAsia" w:hAnsiTheme="minorEastAsia"/>
          <w:sz w:val="28"/>
          <w:szCs w:val="28"/>
        </w:rPr>
      </w:pPr>
      <w:r w:rsidRPr="005707A7">
        <w:rPr>
          <w:rFonts w:asciiTheme="minorEastAsia" w:hAnsiTheme="minorEastAsia" w:hint="eastAsia"/>
          <w:sz w:val="28"/>
          <w:szCs w:val="28"/>
        </w:rPr>
        <w:t>机关运行经费，是指各部门的公用经费，包括办公及印刷费、邮电费、差旅费、会议费、福利费、日常维修费、专业材料及一般设备购置费、办公用房水电费、办公用房取暖费、办公用房物业管理费、公务用车运行维护费以及其他费用。</w:t>
      </w:r>
    </w:p>
    <w:p w:rsidR="00171361" w:rsidRPr="00171361" w:rsidRDefault="00171361" w:rsidP="00171361">
      <w:pPr>
        <w:adjustRightInd w:val="0"/>
        <w:snapToGrid w:val="0"/>
        <w:spacing w:line="560" w:lineRule="exact"/>
        <w:ind w:firstLineChars="200" w:firstLine="560"/>
        <w:rPr>
          <w:rFonts w:asciiTheme="minorEastAsia" w:hAnsiTheme="minorEastAsia" w:hint="eastAsia"/>
          <w:sz w:val="28"/>
          <w:szCs w:val="28"/>
        </w:rPr>
      </w:pPr>
      <w:r w:rsidRPr="00171361">
        <w:rPr>
          <w:rFonts w:asciiTheme="minorEastAsia" w:hAnsiTheme="minorEastAsia" w:hint="eastAsia"/>
          <w:sz w:val="28"/>
          <w:szCs w:val="28"/>
        </w:rPr>
        <w:t>2020年，我校机关运行经费财政拨款预算</w:t>
      </w:r>
      <w:r w:rsidRPr="00171361">
        <w:rPr>
          <w:rFonts w:asciiTheme="minorEastAsia" w:hAnsiTheme="minorEastAsia"/>
          <w:sz w:val="28"/>
          <w:szCs w:val="28"/>
        </w:rPr>
        <w:t>6.123</w:t>
      </w:r>
      <w:r w:rsidRPr="00171361">
        <w:rPr>
          <w:rFonts w:asciiTheme="minorEastAsia" w:hAnsiTheme="minorEastAsia" w:hint="eastAsia"/>
          <w:sz w:val="28"/>
          <w:szCs w:val="28"/>
        </w:rPr>
        <w:t>万元，比上年增加6</w:t>
      </w:r>
      <w:r w:rsidRPr="00171361">
        <w:rPr>
          <w:rFonts w:asciiTheme="minorEastAsia" w:hAnsiTheme="minorEastAsia"/>
          <w:sz w:val="28"/>
          <w:szCs w:val="28"/>
        </w:rPr>
        <w:t>.123</w:t>
      </w:r>
      <w:r w:rsidRPr="00171361">
        <w:rPr>
          <w:rFonts w:asciiTheme="minorEastAsia" w:hAnsiTheme="minorEastAsia" w:hint="eastAsia"/>
          <w:sz w:val="28"/>
          <w:szCs w:val="28"/>
        </w:rPr>
        <w:t>万元，增长1</w:t>
      </w:r>
      <w:r w:rsidRPr="00171361">
        <w:rPr>
          <w:rFonts w:asciiTheme="minorEastAsia" w:hAnsiTheme="minorEastAsia"/>
          <w:sz w:val="28"/>
          <w:szCs w:val="28"/>
        </w:rPr>
        <w:t>00</w:t>
      </w:r>
      <w:r w:rsidRPr="00171361">
        <w:rPr>
          <w:rFonts w:asciiTheme="minorEastAsia" w:hAnsiTheme="minorEastAsia" w:hint="eastAsia"/>
          <w:sz w:val="28"/>
          <w:szCs w:val="28"/>
        </w:rPr>
        <w:t xml:space="preserve"> %</w:t>
      </w:r>
      <w:r w:rsidR="00BC4BF7">
        <w:rPr>
          <w:rFonts w:asciiTheme="minorEastAsia" w:hAnsiTheme="minorEastAsia" w:hint="eastAsia"/>
          <w:sz w:val="28"/>
          <w:szCs w:val="28"/>
        </w:rPr>
        <w:t>。主要原因：</w:t>
      </w:r>
      <w:r w:rsidRPr="00171361">
        <w:rPr>
          <w:rFonts w:asciiTheme="minorEastAsia" w:hAnsiTheme="minorEastAsia" w:hint="eastAsia"/>
          <w:sz w:val="28"/>
          <w:szCs w:val="28"/>
        </w:rPr>
        <w:t>2</w:t>
      </w:r>
      <w:r w:rsidRPr="00171361">
        <w:rPr>
          <w:rFonts w:asciiTheme="minorEastAsia" w:hAnsiTheme="minorEastAsia"/>
          <w:sz w:val="28"/>
          <w:szCs w:val="28"/>
        </w:rPr>
        <w:t>019</w:t>
      </w:r>
      <w:r w:rsidRPr="00171361">
        <w:rPr>
          <w:rFonts w:asciiTheme="minorEastAsia" w:hAnsiTheme="minorEastAsia" w:hint="eastAsia"/>
          <w:sz w:val="28"/>
          <w:szCs w:val="28"/>
        </w:rPr>
        <w:t>年</w:t>
      </w:r>
      <w:r>
        <w:rPr>
          <w:rFonts w:asciiTheme="minorEastAsia" w:hAnsiTheme="minorEastAsia"/>
          <w:sz w:val="28"/>
          <w:szCs w:val="28"/>
        </w:rPr>
        <w:t>没有用财政拨款基本支出安排公用</w:t>
      </w:r>
      <w:r w:rsidR="005F13FF">
        <w:rPr>
          <w:rFonts w:asciiTheme="minorEastAsia" w:hAnsiTheme="minorEastAsia" w:hint="eastAsia"/>
          <w:sz w:val="28"/>
          <w:szCs w:val="28"/>
        </w:rPr>
        <w:t>经费</w:t>
      </w:r>
      <w:r w:rsidR="00BC4BF7">
        <w:rPr>
          <w:rFonts w:asciiTheme="minorEastAsia" w:hAnsiTheme="minorEastAsia" w:hint="eastAsia"/>
          <w:sz w:val="28"/>
          <w:szCs w:val="28"/>
        </w:rPr>
        <w:t>，2020年</w:t>
      </w:r>
      <w:r w:rsidR="00BC4BF7">
        <w:rPr>
          <w:rFonts w:asciiTheme="minorEastAsia" w:hAnsiTheme="minorEastAsia"/>
          <w:sz w:val="28"/>
          <w:szCs w:val="28"/>
        </w:rPr>
        <w:t>用财政拨款基本支出</w:t>
      </w:r>
      <w:r w:rsidR="00BC4BF7">
        <w:rPr>
          <w:rFonts w:asciiTheme="minorEastAsia" w:hAnsiTheme="minorEastAsia" w:hint="eastAsia"/>
          <w:sz w:val="28"/>
          <w:szCs w:val="28"/>
        </w:rPr>
        <w:t>安排公用</w:t>
      </w:r>
      <w:r w:rsidR="00BC4BF7">
        <w:rPr>
          <w:rFonts w:asciiTheme="minorEastAsia" w:hAnsiTheme="minorEastAsia"/>
          <w:sz w:val="28"/>
          <w:szCs w:val="28"/>
        </w:rPr>
        <w:t>经费</w:t>
      </w:r>
      <w:r w:rsidR="00BC4BF7" w:rsidRPr="00171361">
        <w:rPr>
          <w:rFonts w:asciiTheme="minorEastAsia" w:hAnsiTheme="minorEastAsia" w:hint="eastAsia"/>
          <w:sz w:val="28"/>
          <w:szCs w:val="28"/>
        </w:rPr>
        <w:t>6</w:t>
      </w:r>
      <w:r w:rsidR="00BC4BF7" w:rsidRPr="00171361">
        <w:rPr>
          <w:rFonts w:asciiTheme="minorEastAsia" w:hAnsiTheme="minorEastAsia"/>
          <w:sz w:val="28"/>
          <w:szCs w:val="28"/>
        </w:rPr>
        <w:t>.123</w:t>
      </w:r>
      <w:r w:rsidR="00BC4BF7" w:rsidRPr="00171361">
        <w:rPr>
          <w:rFonts w:asciiTheme="minorEastAsia" w:hAnsiTheme="minorEastAsia" w:hint="eastAsia"/>
          <w:sz w:val="28"/>
          <w:szCs w:val="28"/>
        </w:rPr>
        <w:t>万元</w:t>
      </w:r>
      <w:r w:rsidR="00BC4BF7">
        <w:rPr>
          <w:rFonts w:asciiTheme="minorEastAsia" w:hAnsiTheme="minorEastAsia" w:hint="eastAsia"/>
          <w:sz w:val="28"/>
          <w:szCs w:val="28"/>
        </w:rPr>
        <w:t>，</w:t>
      </w:r>
      <w:r w:rsidR="00BC4BF7">
        <w:rPr>
          <w:rFonts w:asciiTheme="minorEastAsia" w:hAnsiTheme="minorEastAsia"/>
          <w:sz w:val="28"/>
          <w:szCs w:val="28"/>
        </w:rPr>
        <w:t>全部用于</w:t>
      </w:r>
      <w:r w:rsidR="00BC4BF7" w:rsidRPr="00BC4BF7">
        <w:rPr>
          <w:rFonts w:asciiTheme="minorEastAsia" w:hAnsiTheme="minorEastAsia"/>
          <w:sz w:val="28"/>
          <w:szCs w:val="28"/>
        </w:rPr>
        <w:t>离退休其他商品和服务支出</w:t>
      </w:r>
      <w:r w:rsidR="00BC4BF7" w:rsidRPr="00BC4BF7">
        <w:rPr>
          <w:rFonts w:asciiTheme="minorEastAsia" w:hAnsiTheme="minorEastAsia" w:hint="eastAsia"/>
          <w:sz w:val="28"/>
          <w:szCs w:val="28"/>
        </w:rPr>
        <w:t>。</w:t>
      </w:r>
    </w:p>
    <w:p w:rsidR="00C80948" w:rsidRPr="005707A7" w:rsidRDefault="00F93C61" w:rsidP="00F93C61">
      <w:pPr>
        <w:rPr>
          <w:rFonts w:asciiTheme="minorEastAsia" w:hAnsiTheme="minorEastAsia"/>
          <w:b/>
          <w:sz w:val="28"/>
          <w:szCs w:val="28"/>
        </w:rPr>
      </w:pPr>
      <w:r w:rsidRPr="005707A7">
        <w:rPr>
          <w:rFonts w:asciiTheme="minorEastAsia" w:hAnsiTheme="minorEastAsia" w:hint="eastAsia"/>
          <w:b/>
          <w:sz w:val="28"/>
          <w:szCs w:val="28"/>
        </w:rPr>
        <w:t>2、</w:t>
      </w:r>
      <w:r w:rsidR="00C80948" w:rsidRPr="005707A7">
        <w:rPr>
          <w:rFonts w:asciiTheme="minorEastAsia" w:hAnsiTheme="minorEastAsia" w:hint="eastAsia"/>
          <w:b/>
          <w:sz w:val="28"/>
          <w:szCs w:val="28"/>
        </w:rPr>
        <w:t>政府采购预算情况说明</w:t>
      </w:r>
    </w:p>
    <w:p w:rsidR="00D42A31" w:rsidRPr="005707A7" w:rsidRDefault="00D42A31" w:rsidP="00C80948">
      <w:pPr>
        <w:ind w:firstLineChars="200" w:firstLine="560"/>
        <w:rPr>
          <w:rFonts w:asciiTheme="minorEastAsia" w:hAnsiTheme="minorEastAsia"/>
          <w:sz w:val="28"/>
          <w:szCs w:val="28"/>
        </w:rPr>
      </w:pPr>
      <w:r w:rsidRPr="005707A7">
        <w:rPr>
          <w:rFonts w:asciiTheme="minorEastAsia" w:hAnsiTheme="minorEastAsia" w:hint="eastAsia"/>
          <w:sz w:val="28"/>
          <w:szCs w:val="28"/>
        </w:rPr>
        <w:t>2020年共编制政府采购预算</w:t>
      </w:r>
      <w:r w:rsidR="0068494F" w:rsidRPr="005707A7">
        <w:rPr>
          <w:rFonts w:asciiTheme="minorEastAsia" w:hAnsiTheme="minorEastAsia"/>
          <w:sz w:val="28"/>
          <w:szCs w:val="28"/>
        </w:rPr>
        <w:t>4228.41</w:t>
      </w:r>
      <w:r w:rsidRPr="005707A7">
        <w:rPr>
          <w:rFonts w:asciiTheme="minorEastAsia" w:hAnsiTheme="minorEastAsia" w:hint="eastAsia"/>
          <w:sz w:val="28"/>
          <w:szCs w:val="28"/>
        </w:rPr>
        <w:t>万元。其中货物类政府采</w:t>
      </w:r>
      <w:r w:rsidRPr="005707A7">
        <w:rPr>
          <w:rFonts w:asciiTheme="minorEastAsia" w:hAnsiTheme="minorEastAsia" w:hint="eastAsia"/>
          <w:sz w:val="28"/>
          <w:szCs w:val="28"/>
        </w:rPr>
        <w:lastRenderedPageBreak/>
        <w:t>购预算</w:t>
      </w:r>
      <w:r w:rsidR="0068494F" w:rsidRPr="005707A7">
        <w:rPr>
          <w:rFonts w:asciiTheme="minorEastAsia" w:hAnsiTheme="minorEastAsia"/>
          <w:sz w:val="28"/>
          <w:szCs w:val="28"/>
        </w:rPr>
        <w:t>1358.8</w:t>
      </w:r>
      <w:r w:rsidR="0068494F" w:rsidRPr="005707A7">
        <w:rPr>
          <w:rFonts w:asciiTheme="minorEastAsia" w:hAnsiTheme="minorEastAsia" w:hint="eastAsia"/>
          <w:sz w:val="28"/>
          <w:szCs w:val="28"/>
        </w:rPr>
        <w:t>万元</w:t>
      </w:r>
      <w:r w:rsidRPr="005707A7">
        <w:rPr>
          <w:rFonts w:asciiTheme="minorEastAsia" w:hAnsiTheme="minorEastAsia" w:hint="eastAsia"/>
          <w:sz w:val="28"/>
          <w:szCs w:val="28"/>
        </w:rPr>
        <w:t>；工程类</w:t>
      </w:r>
      <w:r w:rsidR="0068494F" w:rsidRPr="005707A7">
        <w:rPr>
          <w:rFonts w:asciiTheme="minorEastAsia" w:hAnsiTheme="minorEastAsia"/>
          <w:sz w:val="28"/>
          <w:szCs w:val="28"/>
        </w:rPr>
        <w:t>2869.61</w:t>
      </w:r>
      <w:r w:rsidRPr="005707A7">
        <w:rPr>
          <w:rFonts w:asciiTheme="minorEastAsia" w:hAnsiTheme="minorEastAsia" w:hint="eastAsia"/>
          <w:sz w:val="28"/>
          <w:szCs w:val="28"/>
        </w:rPr>
        <w:t>万元。涵盖“计算机设备及软件”、“办公设备”、“专用仪器仪表”、“家具用具”、“文艺设备”、“车辆”、“图书”、“物业管理服务”、“电子工程安装”、“运行维护服务”、“装修工程”、“房屋修缮”、“其他不另分类的物品”等13个采购大类，编制政府采购预算明细35项，采购金额来源为本级财政拨款及其他资金。</w:t>
      </w:r>
    </w:p>
    <w:p w:rsidR="00C80948" w:rsidRPr="005707A7" w:rsidRDefault="00F93C61" w:rsidP="00F93C61">
      <w:pPr>
        <w:rPr>
          <w:rFonts w:asciiTheme="minorEastAsia" w:hAnsiTheme="minorEastAsia"/>
          <w:b/>
          <w:sz w:val="28"/>
          <w:szCs w:val="28"/>
        </w:rPr>
      </w:pPr>
      <w:r w:rsidRPr="005707A7">
        <w:rPr>
          <w:rFonts w:asciiTheme="minorEastAsia" w:hAnsiTheme="minorEastAsia" w:hint="eastAsia"/>
          <w:b/>
          <w:sz w:val="28"/>
          <w:szCs w:val="28"/>
        </w:rPr>
        <w:t>3、</w:t>
      </w:r>
      <w:r w:rsidR="00C80948" w:rsidRPr="005707A7">
        <w:rPr>
          <w:rFonts w:asciiTheme="minorEastAsia" w:hAnsiTheme="minorEastAsia" w:hint="eastAsia"/>
          <w:b/>
          <w:sz w:val="28"/>
          <w:szCs w:val="28"/>
        </w:rPr>
        <w:t>国有资产占有使用情况</w:t>
      </w:r>
    </w:p>
    <w:p w:rsidR="002F3265" w:rsidRPr="005707A7" w:rsidRDefault="00FB0565" w:rsidP="00C80948">
      <w:pPr>
        <w:ind w:firstLineChars="200" w:firstLine="560"/>
        <w:rPr>
          <w:rFonts w:asciiTheme="minorEastAsia" w:hAnsiTheme="minorEastAsia"/>
          <w:sz w:val="28"/>
          <w:szCs w:val="28"/>
        </w:rPr>
      </w:pPr>
      <w:r w:rsidRPr="00FB0565">
        <w:rPr>
          <w:rFonts w:asciiTheme="minorEastAsia" w:hAnsiTheme="minorEastAsia" w:hint="eastAsia"/>
          <w:sz w:val="28"/>
          <w:szCs w:val="28"/>
        </w:rPr>
        <w:t>共有房屋</w:t>
      </w:r>
      <w:r>
        <w:rPr>
          <w:rFonts w:asciiTheme="minorEastAsia" w:hAnsiTheme="minorEastAsia"/>
          <w:sz w:val="28"/>
          <w:szCs w:val="28"/>
        </w:rPr>
        <w:t>3.93</w:t>
      </w:r>
      <w:r w:rsidRPr="00FB0565">
        <w:rPr>
          <w:rFonts w:asciiTheme="minorEastAsia" w:hAnsiTheme="minorEastAsia" w:hint="eastAsia"/>
          <w:sz w:val="28"/>
          <w:szCs w:val="28"/>
        </w:rPr>
        <w:t>万平米，其中办公用房</w:t>
      </w:r>
      <w:r w:rsidR="00957366">
        <w:rPr>
          <w:rFonts w:asciiTheme="minorEastAsia" w:hAnsiTheme="minorEastAsia"/>
          <w:sz w:val="28"/>
          <w:szCs w:val="28"/>
        </w:rPr>
        <w:t>0.43</w:t>
      </w:r>
      <w:r w:rsidRPr="00FB0565">
        <w:rPr>
          <w:rFonts w:asciiTheme="minorEastAsia" w:hAnsiTheme="minorEastAsia" w:hint="eastAsia"/>
          <w:sz w:val="28"/>
          <w:szCs w:val="28"/>
        </w:rPr>
        <w:t>万平方米，业务用房为</w:t>
      </w:r>
      <w:r w:rsidR="00957366">
        <w:rPr>
          <w:rFonts w:asciiTheme="minorEastAsia" w:hAnsiTheme="minorEastAsia"/>
          <w:sz w:val="28"/>
          <w:szCs w:val="28"/>
        </w:rPr>
        <w:t>3.42</w:t>
      </w:r>
      <w:r w:rsidRPr="00FB0565">
        <w:rPr>
          <w:rFonts w:asciiTheme="minorEastAsia" w:hAnsiTheme="minorEastAsia" w:hint="eastAsia"/>
          <w:sz w:val="28"/>
          <w:szCs w:val="28"/>
        </w:rPr>
        <w:t>万平方米，其他用房为</w:t>
      </w:r>
      <w:r w:rsidR="00957366">
        <w:rPr>
          <w:rFonts w:asciiTheme="minorEastAsia" w:hAnsiTheme="minorEastAsia"/>
          <w:sz w:val="28"/>
          <w:szCs w:val="28"/>
        </w:rPr>
        <w:t>0.08</w:t>
      </w:r>
      <w:r w:rsidRPr="00FB0565">
        <w:rPr>
          <w:rFonts w:asciiTheme="minorEastAsia" w:hAnsiTheme="minorEastAsia" w:hint="eastAsia"/>
          <w:sz w:val="28"/>
          <w:szCs w:val="28"/>
        </w:rPr>
        <w:t>万平方米，价值合计为</w:t>
      </w:r>
      <w:r w:rsidR="00957366">
        <w:rPr>
          <w:rFonts w:asciiTheme="minorEastAsia" w:hAnsiTheme="minorEastAsia"/>
          <w:sz w:val="28"/>
          <w:szCs w:val="28"/>
        </w:rPr>
        <w:t>5118.73</w:t>
      </w:r>
      <w:r w:rsidRPr="00FB0565">
        <w:rPr>
          <w:rFonts w:asciiTheme="minorEastAsia" w:hAnsiTheme="minorEastAsia" w:hint="eastAsia"/>
          <w:sz w:val="28"/>
          <w:szCs w:val="28"/>
        </w:rPr>
        <w:t>万元；车辆共有</w:t>
      </w:r>
      <w:r w:rsidR="00957366">
        <w:rPr>
          <w:rFonts w:asciiTheme="minorEastAsia" w:hAnsiTheme="minorEastAsia"/>
          <w:sz w:val="28"/>
          <w:szCs w:val="28"/>
        </w:rPr>
        <w:t>13</w:t>
      </w:r>
      <w:r w:rsidR="00ED6643">
        <w:rPr>
          <w:rFonts w:asciiTheme="minorEastAsia" w:hAnsiTheme="minorEastAsia" w:hint="eastAsia"/>
          <w:sz w:val="28"/>
          <w:szCs w:val="28"/>
        </w:rPr>
        <w:t>辆，</w:t>
      </w:r>
      <w:r w:rsidR="00F24312">
        <w:rPr>
          <w:rFonts w:asciiTheme="minorEastAsia" w:hAnsiTheme="minorEastAsia" w:hint="eastAsia"/>
          <w:sz w:val="28"/>
          <w:szCs w:val="28"/>
        </w:rPr>
        <w:t>其中：</w:t>
      </w:r>
      <w:r w:rsidR="00F04669">
        <w:rPr>
          <w:rFonts w:asciiTheme="minorEastAsia" w:hAnsiTheme="minorEastAsia" w:hint="eastAsia"/>
          <w:sz w:val="28"/>
          <w:szCs w:val="28"/>
        </w:rPr>
        <w:t>机要</w:t>
      </w:r>
      <w:r w:rsidR="00F04669">
        <w:rPr>
          <w:rFonts w:asciiTheme="minorEastAsia" w:hAnsiTheme="minorEastAsia"/>
          <w:sz w:val="28"/>
          <w:szCs w:val="28"/>
        </w:rPr>
        <w:t>应急车辆</w:t>
      </w:r>
      <w:r w:rsidR="00A30428">
        <w:rPr>
          <w:rFonts w:asciiTheme="minorEastAsia" w:hAnsiTheme="minorEastAsia" w:hint="eastAsia"/>
          <w:sz w:val="28"/>
          <w:szCs w:val="28"/>
        </w:rPr>
        <w:t>2</w:t>
      </w:r>
      <w:r w:rsidR="00F24312">
        <w:rPr>
          <w:rFonts w:asciiTheme="minorEastAsia" w:hAnsiTheme="minorEastAsia" w:hint="eastAsia"/>
          <w:sz w:val="28"/>
          <w:szCs w:val="28"/>
        </w:rPr>
        <w:t>辆</w:t>
      </w:r>
      <w:r w:rsidR="00D67C78">
        <w:rPr>
          <w:rFonts w:asciiTheme="minorEastAsia" w:hAnsiTheme="minorEastAsia"/>
          <w:sz w:val="28"/>
          <w:szCs w:val="28"/>
        </w:rPr>
        <w:t>，</w:t>
      </w:r>
      <w:r w:rsidR="00F04669">
        <w:rPr>
          <w:rFonts w:asciiTheme="minorEastAsia" w:hAnsiTheme="minorEastAsia" w:hint="eastAsia"/>
          <w:sz w:val="28"/>
          <w:szCs w:val="28"/>
        </w:rPr>
        <w:t>教学</w:t>
      </w:r>
      <w:r w:rsidR="00F04669">
        <w:rPr>
          <w:rFonts w:asciiTheme="minorEastAsia" w:hAnsiTheme="minorEastAsia"/>
          <w:sz w:val="28"/>
          <w:szCs w:val="28"/>
        </w:rPr>
        <w:t>用车</w:t>
      </w:r>
      <w:r w:rsidR="00AB5880">
        <w:rPr>
          <w:rFonts w:asciiTheme="minorEastAsia" w:hAnsiTheme="minorEastAsia"/>
          <w:sz w:val="28"/>
          <w:szCs w:val="28"/>
        </w:rPr>
        <w:t>6</w:t>
      </w:r>
      <w:r w:rsidR="00ED6643">
        <w:rPr>
          <w:rFonts w:asciiTheme="minorEastAsia" w:hAnsiTheme="minorEastAsia" w:hint="eastAsia"/>
          <w:sz w:val="28"/>
          <w:szCs w:val="28"/>
        </w:rPr>
        <w:t>辆</w:t>
      </w:r>
      <w:r w:rsidR="00D67C78">
        <w:rPr>
          <w:rFonts w:asciiTheme="minorEastAsia" w:hAnsiTheme="minorEastAsia" w:hint="eastAsia"/>
          <w:sz w:val="28"/>
          <w:szCs w:val="28"/>
        </w:rPr>
        <w:t>，</w:t>
      </w:r>
      <w:r w:rsidR="00D67C78">
        <w:rPr>
          <w:rFonts w:asciiTheme="minorEastAsia" w:hAnsiTheme="minorEastAsia"/>
          <w:sz w:val="28"/>
          <w:szCs w:val="28"/>
        </w:rPr>
        <w:t>公务用车</w:t>
      </w:r>
      <w:r w:rsidR="00AB5880">
        <w:rPr>
          <w:rFonts w:asciiTheme="minorEastAsia" w:hAnsiTheme="minorEastAsia"/>
          <w:sz w:val="28"/>
          <w:szCs w:val="28"/>
        </w:rPr>
        <w:t>5</w:t>
      </w:r>
      <w:r w:rsidR="00D67C78">
        <w:rPr>
          <w:rFonts w:asciiTheme="minorEastAsia" w:hAnsiTheme="minorEastAsia" w:hint="eastAsia"/>
          <w:sz w:val="28"/>
          <w:szCs w:val="28"/>
        </w:rPr>
        <w:t>辆</w:t>
      </w:r>
      <w:r w:rsidR="00E46A0A">
        <w:rPr>
          <w:rFonts w:asciiTheme="minorEastAsia" w:hAnsiTheme="minorEastAsia" w:hint="eastAsia"/>
          <w:sz w:val="28"/>
          <w:szCs w:val="28"/>
        </w:rPr>
        <w:t>。</w:t>
      </w:r>
      <w:r w:rsidRPr="00FB0565">
        <w:rPr>
          <w:rFonts w:asciiTheme="minorEastAsia" w:hAnsiTheme="minorEastAsia" w:hint="eastAsia"/>
          <w:sz w:val="28"/>
          <w:szCs w:val="28"/>
        </w:rPr>
        <w:t>单价50万元（含）以上的通用设备（台、套…）</w:t>
      </w:r>
      <w:r w:rsidR="00957366">
        <w:rPr>
          <w:rFonts w:asciiTheme="minorEastAsia" w:hAnsiTheme="minorEastAsia"/>
          <w:sz w:val="28"/>
          <w:szCs w:val="28"/>
        </w:rPr>
        <w:t>15</w:t>
      </w:r>
      <w:r w:rsidRPr="00FB0565">
        <w:rPr>
          <w:rFonts w:asciiTheme="minorEastAsia" w:hAnsiTheme="minorEastAsia" w:hint="eastAsia"/>
          <w:sz w:val="28"/>
          <w:szCs w:val="28"/>
        </w:rPr>
        <w:t>台（套），价值为</w:t>
      </w:r>
      <w:r w:rsidR="00957366">
        <w:rPr>
          <w:rFonts w:asciiTheme="minorEastAsia" w:hAnsiTheme="minorEastAsia"/>
          <w:sz w:val="28"/>
          <w:szCs w:val="28"/>
        </w:rPr>
        <w:t>1148.26</w:t>
      </w:r>
      <w:r w:rsidRPr="00FB0565">
        <w:rPr>
          <w:rFonts w:asciiTheme="minorEastAsia" w:hAnsiTheme="minorEastAsia" w:hint="eastAsia"/>
          <w:sz w:val="28"/>
          <w:szCs w:val="28"/>
        </w:rPr>
        <w:t>万元，单价100万元（含）以上的专用设备（台、套…）</w:t>
      </w:r>
      <w:r w:rsidR="00957366">
        <w:rPr>
          <w:rFonts w:asciiTheme="minorEastAsia" w:hAnsiTheme="minorEastAsia"/>
          <w:sz w:val="28"/>
          <w:szCs w:val="28"/>
        </w:rPr>
        <w:t>10</w:t>
      </w:r>
      <w:r w:rsidRPr="00FB0565">
        <w:rPr>
          <w:rFonts w:asciiTheme="minorEastAsia" w:hAnsiTheme="minorEastAsia" w:hint="eastAsia"/>
          <w:sz w:val="28"/>
          <w:szCs w:val="28"/>
        </w:rPr>
        <w:t>台（套）；无形资产</w:t>
      </w:r>
      <w:r w:rsidR="00957366">
        <w:rPr>
          <w:rFonts w:asciiTheme="minorEastAsia" w:hAnsiTheme="minorEastAsia"/>
          <w:sz w:val="28"/>
          <w:szCs w:val="28"/>
        </w:rPr>
        <w:t>596.02</w:t>
      </w:r>
      <w:r w:rsidRPr="00FB0565">
        <w:rPr>
          <w:rFonts w:asciiTheme="minorEastAsia" w:hAnsiTheme="minorEastAsia" w:hint="eastAsia"/>
          <w:sz w:val="28"/>
          <w:szCs w:val="28"/>
        </w:rPr>
        <w:t>万元。</w:t>
      </w:r>
    </w:p>
    <w:p w:rsidR="002A07F4" w:rsidRDefault="00F93C61" w:rsidP="00F93C61">
      <w:pPr>
        <w:rPr>
          <w:rFonts w:asciiTheme="minorEastAsia" w:hAnsiTheme="minorEastAsia"/>
          <w:b/>
          <w:sz w:val="28"/>
          <w:szCs w:val="28"/>
        </w:rPr>
      </w:pPr>
      <w:r w:rsidRPr="005707A7">
        <w:rPr>
          <w:rFonts w:asciiTheme="minorEastAsia" w:hAnsiTheme="minorEastAsia" w:hint="eastAsia"/>
          <w:b/>
          <w:sz w:val="28"/>
          <w:szCs w:val="28"/>
        </w:rPr>
        <w:t>4、</w:t>
      </w:r>
      <w:r w:rsidR="002A07F4" w:rsidRPr="005707A7">
        <w:rPr>
          <w:rFonts w:asciiTheme="minorEastAsia" w:hAnsiTheme="minorEastAsia" w:hint="eastAsia"/>
          <w:b/>
          <w:sz w:val="28"/>
          <w:szCs w:val="28"/>
        </w:rPr>
        <w:t>重点项目</w:t>
      </w:r>
      <w:r w:rsidR="002A07F4" w:rsidRPr="005707A7">
        <w:rPr>
          <w:rFonts w:asciiTheme="minorEastAsia" w:hAnsiTheme="minorEastAsia"/>
          <w:b/>
          <w:sz w:val="28"/>
          <w:szCs w:val="28"/>
        </w:rPr>
        <w:t>绩效目标</w:t>
      </w:r>
    </w:p>
    <w:p w:rsidR="004B4578" w:rsidRPr="007D2215" w:rsidRDefault="004B4578" w:rsidP="004B4578">
      <w:pPr>
        <w:ind w:firstLineChars="200" w:firstLine="560"/>
        <w:rPr>
          <w:rFonts w:asciiTheme="minorEastAsia" w:hAnsiTheme="minorEastAsia"/>
          <w:sz w:val="28"/>
          <w:szCs w:val="28"/>
        </w:rPr>
      </w:pPr>
      <w:r w:rsidRPr="007D2215">
        <w:rPr>
          <w:rFonts w:asciiTheme="minorEastAsia" w:hAnsiTheme="minorEastAsia" w:hint="eastAsia"/>
          <w:sz w:val="28"/>
          <w:szCs w:val="28"/>
        </w:rPr>
        <w:t>项目支出预算绩效目标填报情况</w:t>
      </w:r>
    </w:p>
    <w:p w:rsidR="002F658C" w:rsidRPr="007D2215" w:rsidRDefault="004B4578" w:rsidP="004B4578">
      <w:pPr>
        <w:ind w:firstLineChars="200" w:firstLine="560"/>
        <w:rPr>
          <w:rFonts w:asciiTheme="minorEastAsia" w:hAnsiTheme="minorEastAsia"/>
          <w:sz w:val="28"/>
          <w:szCs w:val="28"/>
        </w:rPr>
      </w:pPr>
      <w:r w:rsidRPr="007D2215">
        <w:rPr>
          <w:rFonts w:asciiTheme="minorEastAsia" w:hAnsiTheme="minorEastAsia" w:hint="eastAsia"/>
          <w:sz w:val="28"/>
          <w:szCs w:val="28"/>
        </w:rPr>
        <w:t>20</w:t>
      </w:r>
      <w:r w:rsidRPr="007D2215">
        <w:rPr>
          <w:rFonts w:asciiTheme="minorEastAsia" w:hAnsiTheme="minorEastAsia"/>
          <w:sz w:val="28"/>
          <w:szCs w:val="28"/>
        </w:rPr>
        <w:t>20</w:t>
      </w:r>
      <w:r w:rsidRPr="007D2215">
        <w:rPr>
          <w:rFonts w:asciiTheme="minorEastAsia" w:hAnsiTheme="minorEastAsia" w:hint="eastAsia"/>
          <w:sz w:val="28"/>
          <w:szCs w:val="28"/>
        </w:rPr>
        <w:t>年，填报绩效目标的预算项目</w:t>
      </w:r>
      <w:r w:rsidRPr="007D2215">
        <w:rPr>
          <w:rFonts w:asciiTheme="minorEastAsia" w:hAnsiTheme="minorEastAsia"/>
          <w:sz w:val="28"/>
          <w:szCs w:val="28"/>
        </w:rPr>
        <w:t>13</w:t>
      </w:r>
      <w:r w:rsidRPr="007D2215">
        <w:rPr>
          <w:rFonts w:asciiTheme="minorEastAsia" w:hAnsiTheme="minorEastAsia" w:hint="eastAsia"/>
          <w:sz w:val="28"/>
          <w:szCs w:val="28"/>
        </w:rPr>
        <w:t>个，</w:t>
      </w:r>
      <w:bookmarkStart w:id="1" w:name="OLE_LINK1"/>
      <w:r w:rsidRPr="007D2215">
        <w:rPr>
          <w:rFonts w:asciiTheme="minorEastAsia" w:hAnsiTheme="minorEastAsia" w:hint="eastAsia"/>
          <w:sz w:val="28"/>
          <w:szCs w:val="28"/>
        </w:rPr>
        <w:t>公开绩效目标</w:t>
      </w:r>
      <w:r w:rsidRPr="007D2215">
        <w:rPr>
          <w:rFonts w:asciiTheme="minorEastAsia" w:hAnsiTheme="minorEastAsia"/>
          <w:sz w:val="28"/>
          <w:szCs w:val="28"/>
        </w:rPr>
        <w:t>13</w:t>
      </w:r>
      <w:r w:rsidRPr="007D2215">
        <w:rPr>
          <w:rFonts w:asciiTheme="minorEastAsia" w:hAnsiTheme="minorEastAsia" w:hint="eastAsia"/>
          <w:sz w:val="28"/>
          <w:szCs w:val="28"/>
        </w:rPr>
        <w:t>个，公开项目占全部预算项目的</w:t>
      </w:r>
      <w:r w:rsidRPr="007D2215">
        <w:rPr>
          <w:rFonts w:asciiTheme="minorEastAsia" w:hAnsiTheme="minorEastAsia"/>
          <w:sz w:val="28"/>
          <w:szCs w:val="28"/>
        </w:rPr>
        <w:t>100</w:t>
      </w:r>
      <w:r w:rsidRPr="007D2215">
        <w:rPr>
          <w:rFonts w:asciiTheme="minorEastAsia" w:hAnsiTheme="minorEastAsia" w:hint="eastAsia"/>
          <w:sz w:val="28"/>
          <w:szCs w:val="28"/>
        </w:rPr>
        <w:t>%。</w:t>
      </w:r>
      <w:bookmarkEnd w:id="1"/>
      <w:r w:rsidRPr="007D2215">
        <w:rPr>
          <w:rFonts w:asciiTheme="minorEastAsia" w:hAnsiTheme="minorEastAsia" w:hint="eastAsia"/>
          <w:sz w:val="28"/>
          <w:szCs w:val="28"/>
        </w:rPr>
        <w:t>公开填报绩效目标的项目支出预算</w:t>
      </w:r>
      <w:r w:rsidRPr="007D2215">
        <w:rPr>
          <w:rFonts w:asciiTheme="minorEastAsia" w:hAnsiTheme="minorEastAsia"/>
          <w:sz w:val="28"/>
          <w:szCs w:val="28"/>
        </w:rPr>
        <w:t>4421</w:t>
      </w:r>
      <w:r w:rsidRPr="007D2215">
        <w:rPr>
          <w:rFonts w:asciiTheme="minorEastAsia" w:hAnsiTheme="minorEastAsia" w:hint="eastAsia"/>
          <w:sz w:val="28"/>
          <w:szCs w:val="28"/>
        </w:rPr>
        <w:t>万元，占全部项目支出预算的</w:t>
      </w:r>
      <w:r w:rsidRPr="007D2215">
        <w:rPr>
          <w:rFonts w:asciiTheme="minorEastAsia" w:hAnsiTheme="minorEastAsia"/>
          <w:sz w:val="28"/>
          <w:szCs w:val="28"/>
        </w:rPr>
        <w:t>100</w:t>
      </w:r>
      <w:r w:rsidRPr="007D2215">
        <w:rPr>
          <w:rFonts w:asciiTheme="minorEastAsia" w:hAnsiTheme="minorEastAsia" w:hint="eastAsia"/>
          <w:sz w:val="28"/>
          <w:szCs w:val="28"/>
        </w:rPr>
        <w:t>%。</w:t>
      </w:r>
    </w:p>
    <w:p w:rsidR="00262BD4" w:rsidRPr="00262BD4" w:rsidRDefault="0091007C" w:rsidP="00262BD4">
      <w:pPr>
        <w:pStyle w:val="a3"/>
        <w:numPr>
          <w:ilvl w:val="0"/>
          <w:numId w:val="5"/>
        </w:numPr>
        <w:ind w:firstLineChars="0"/>
        <w:rPr>
          <w:rFonts w:asciiTheme="minorEastAsia" w:hAnsiTheme="minorEastAsia"/>
          <w:sz w:val="28"/>
          <w:szCs w:val="28"/>
        </w:rPr>
      </w:pPr>
      <w:r w:rsidRPr="00262BD4">
        <w:rPr>
          <w:rFonts w:asciiTheme="minorEastAsia" w:hAnsiTheme="minorEastAsia"/>
          <w:sz w:val="28"/>
          <w:szCs w:val="28"/>
        </w:rPr>
        <w:t>重点</w:t>
      </w:r>
      <w:r w:rsidRPr="00262BD4">
        <w:rPr>
          <w:rFonts w:asciiTheme="minorEastAsia" w:hAnsiTheme="minorEastAsia" w:hint="eastAsia"/>
          <w:sz w:val="28"/>
          <w:szCs w:val="28"/>
        </w:rPr>
        <w:t>实验室</w:t>
      </w:r>
      <w:r w:rsidRPr="00262BD4">
        <w:rPr>
          <w:rFonts w:asciiTheme="minorEastAsia" w:hAnsiTheme="minorEastAsia"/>
          <w:sz w:val="28"/>
          <w:szCs w:val="28"/>
        </w:rPr>
        <w:t>重点学科建设资金</w:t>
      </w:r>
      <w:r w:rsidR="007D2215" w:rsidRPr="00262BD4">
        <w:rPr>
          <w:rFonts w:asciiTheme="minorEastAsia" w:hAnsiTheme="minorEastAsia" w:hint="eastAsia"/>
          <w:sz w:val="28"/>
          <w:szCs w:val="28"/>
        </w:rPr>
        <w:t>:</w:t>
      </w:r>
      <w:r w:rsidR="00262BD4" w:rsidRPr="00262BD4">
        <w:rPr>
          <w:rFonts w:hint="eastAsia"/>
        </w:rPr>
        <w:t xml:space="preserve"> </w:t>
      </w:r>
      <w:r w:rsidR="00262BD4" w:rsidRPr="00262BD4">
        <w:rPr>
          <w:rFonts w:asciiTheme="minorEastAsia" w:hAnsiTheme="minorEastAsia" w:hint="eastAsia"/>
          <w:sz w:val="28"/>
          <w:szCs w:val="28"/>
        </w:rPr>
        <w:t>指导学科团队建设、专业建设，组织申报更高层次课题，开展</w:t>
      </w:r>
      <w:r w:rsidR="00262BD4">
        <w:rPr>
          <w:rFonts w:asciiTheme="minorEastAsia" w:hAnsiTheme="minorEastAsia" w:hint="eastAsia"/>
          <w:sz w:val="28"/>
          <w:szCs w:val="28"/>
        </w:rPr>
        <w:t>学术讲座等系列学术活动，协助引进教学、科研方面急需的高层次人才。</w:t>
      </w:r>
    </w:p>
    <w:p w:rsidR="002A07F4" w:rsidRDefault="00262BD4" w:rsidP="00262BD4">
      <w:pPr>
        <w:pStyle w:val="a3"/>
        <w:numPr>
          <w:ilvl w:val="0"/>
          <w:numId w:val="5"/>
        </w:numPr>
        <w:ind w:firstLineChars="0"/>
        <w:rPr>
          <w:rFonts w:asciiTheme="minorEastAsia" w:hAnsiTheme="minorEastAsia"/>
          <w:sz w:val="28"/>
          <w:szCs w:val="28"/>
        </w:rPr>
      </w:pPr>
      <w:r>
        <w:rPr>
          <w:rFonts w:asciiTheme="minorEastAsia" w:hAnsiTheme="minorEastAsia" w:hint="eastAsia"/>
          <w:sz w:val="28"/>
          <w:szCs w:val="28"/>
        </w:rPr>
        <w:t>自治区教师培训</w:t>
      </w:r>
      <w:r>
        <w:rPr>
          <w:rFonts w:asciiTheme="minorEastAsia" w:hAnsiTheme="minorEastAsia"/>
          <w:sz w:val="28"/>
          <w:szCs w:val="28"/>
        </w:rPr>
        <w:t>项目：</w:t>
      </w:r>
      <w:r>
        <w:rPr>
          <w:rFonts w:asciiTheme="minorEastAsia" w:hAnsiTheme="minorEastAsia" w:hint="eastAsia"/>
          <w:sz w:val="28"/>
          <w:szCs w:val="28"/>
        </w:rPr>
        <w:t>提高</w:t>
      </w:r>
      <w:r>
        <w:rPr>
          <w:rFonts w:asciiTheme="minorEastAsia" w:hAnsiTheme="minorEastAsia"/>
          <w:sz w:val="28"/>
          <w:szCs w:val="28"/>
        </w:rPr>
        <w:t>我校教师科研水平并</w:t>
      </w:r>
      <w:r>
        <w:rPr>
          <w:rFonts w:asciiTheme="minorEastAsia" w:hAnsiTheme="minorEastAsia" w:hint="eastAsia"/>
          <w:sz w:val="28"/>
          <w:szCs w:val="28"/>
        </w:rPr>
        <w:t>为</w:t>
      </w:r>
      <w:r>
        <w:rPr>
          <w:rFonts w:asciiTheme="minorEastAsia" w:hAnsiTheme="minorEastAsia"/>
          <w:sz w:val="28"/>
          <w:szCs w:val="28"/>
        </w:rPr>
        <w:t>自治区经济</w:t>
      </w:r>
      <w:r>
        <w:rPr>
          <w:rFonts w:asciiTheme="minorEastAsia" w:hAnsiTheme="minorEastAsia"/>
          <w:sz w:val="28"/>
          <w:szCs w:val="28"/>
        </w:rPr>
        <w:lastRenderedPageBreak/>
        <w:t>文化建设做出贡献。</w:t>
      </w:r>
    </w:p>
    <w:p w:rsidR="00262BD4" w:rsidRDefault="00262BD4" w:rsidP="00262BD4">
      <w:pPr>
        <w:pStyle w:val="a3"/>
        <w:numPr>
          <w:ilvl w:val="0"/>
          <w:numId w:val="5"/>
        </w:numPr>
        <w:ind w:firstLineChars="0"/>
        <w:rPr>
          <w:rFonts w:asciiTheme="minorEastAsia" w:hAnsiTheme="minorEastAsia"/>
          <w:sz w:val="28"/>
          <w:szCs w:val="28"/>
        </w:rPr>
      </w:pPr>
      <w:r>
        <w:rPr>
          <w:rFonts w:asciiTheme="minorEastAsia" w:hAnsiTheme="minorEastAsia" w:hint="eastAsia"/>
          <w:sz w:val="28"/>
          <w:szCs w:val="28"/>
        </w:rPr>
        <w:t>高校</w:t>
      </w:r>
      <w:r>
        <w:rPr>
          <w:rFonts w:asciiTheme="minorEastAsia" w:hAnsiTheme="minorEastAsia"/>
          <w:sz w:val="28"/>
          <w:szCs w:val="28"/>
        </w:rPr>
        <w:t>蒙授生免学杂费补助：</w:t>
      </w:r>
      <w:r>
        <w:rPr>
          <w:rFonts w:asciiTheme="minorEastAsia" w:hAnsiTheme="minorEastAsia" w:hint="eastAsia"/>
          <w:sz w:val="28"/>
          <w:szCs w:val="28"/>
        </w:rPr>
        <w:t>覆盖到</w:t>
      </w:r>
      <w:r>
        <w:rPr>
          <w:rFonts w:asciiTheme="minorEastAsia" w:hAnsiTheme="minorEastAsia"/>
          <w:sz w:val="28"/>
          <w:szCs w:val="28"/>
        </w:rPr>
        <w:t>全部蒙授生</w:t>
      </w:r>
      <w:r>
        <w:rPr>
          <w:rFonts w:asciiTheme="minorEastAsia" w:hAnsiTheme="minorEastAsia" w:hint="eastAsia"/>
          <w:sz w:val="28"/>
          <w:szCs w:val="28"/>
        </w:rPr>
        <w:t>减免</w:t>
      </w:r>
      <w:r>
        <w:rPr>
          <w:rFonts w:asciiTheme="minorEastAsia" w:hAnsiTheme="minorEastAsia"/>
          <w:sz w:val="28"/>
          <w:szCs w:val="28"/>
        </w:rPr>
        <w:t>学杂费</w:t>
      </w:r>
      <w:r>
        <w:rPr>
          <w:rFonts w:asciiTheme="minorEastAsia" w:hAnsiTheme="minorEastAsia" w:hint="eastAsia"/>
          <w:sz w:val="28"/>
          <w:szCs w:val="28"/>
        </w:rPr>
        <w:t>，</w:t>
      </w:r>
      <w:r>
        <w:rPr>
          <w:rFonts w:asciiTheme="minorEastAsia" w:hAnsiTheme="minorEastAsia"/>
          <w:sz w:val="28"/>
          <w:szCs w:val="28"/>
        </w:rPr>
        <w:t>鼓励在校生学习</w:t>
      </w:r>
      <w:r>
        <w:rPr>
          <w:rFonts w:asciiTheme="minorEastAsia" w:hAnsiTheme="minorEastAsia" w:hint="eastAsia"/>
          <w:sz w:val="28"/>
          <w:szCs w:val="28"/>
        </w:rPr>
        <w:t>。</w:t>
      </w:r>
    </w:p>
    <w:p w:rsidR="00262BD4" w:rsidRDefault="00262BD4" w:rsidP="00262BD4">
      <w:pPr>
        <w:pStyle w:val="a3"/>
        <w:numPr>
          <w:ilvl w:val="0"/>
          <w:numId w:val="5"/>
        </w:numPr>
        <w:ind w:firstLineChars="0"/>
        <w:rPr>
          <w:rFonts w:asciiTheme="minorEastAsia" w:hAnsiTheme="minorEastAsia"/>
          <w:sz w:val="28"/>
          <w:szCs w:val="28"/>
        </w:rPr>
      </w:pPr>
      <w:r>
        <w:rPr>
          <w:rFonts w:asciiTheme="minorEastAsia" w:hAnsiTheme="minorEastAsia" w:hint="eastAsia"/>
          <w:sz w:val="28"/>
          <w:szCs w:val="28"/>
        </w:rPr>
        <w:t>研究生</w:t>
      </w:r>
      <w:r>
        <w:rPr>
          <w:rFonts w:asciiTheme="minorEastAsia" w:hAnsiTheme="minorEastAsia"/>
          <w:sz w:val="28"/>
          <w:szCs w:val="28"/>
        </w:rPr>
        <w:t>奖助学金：鼓励研究生在校学习，培养人</w:t>
      </w:r>
      <w:r>
        <w:rPr>
          <w:rFonts w:asciiTheme="minorEastAsia" w:hAnsiTheme="minorEastAsia" w:hint="eastAsia"/>
          <w:sz w:val="28"/>
          <w:szCs w:val="28"/>
        </w:rPr>
        <w:t>才</w:t>
      </w:r>
      <w:r>
        <w:rPr>
          <w:rFonts w:asciiTheme="minorEastAsia" w:hAnsiTheme="minorEastAsia"/>
          <w:sz w:val="28"/>
          <w:szCs w:val="28"/>
        </w:rPr>
        <w:t>。</w:t>
      </w:r>
    </w:p>
    <w:p w:rsidR="00262BD4" w:rsidRDefault="00262BD4" w:rsidP="00262BD4">
      <w:pPr>
        <w:pStyle w:val="a3"/>
        <w:numPr>
          <w:ilvl w:val="0"/>
          <w:numId w:val="5"/>
        </w:numPr>
        <w:ind w:firstLineChars="0"/>
        <w:rPr>
          <w:rFonts w:asciiTheme="minorEastAsia" w:hAnsiTheme="minorEastAsia"/>
          <w:sz w:val="28"/>
          <w:szCs w:val="28"/>
        </w:rPr>
      </w:pPr>
      <w:r>
        <w:rPr>
          <w:rFonts w:asciiTheme="minorEastAsia" w:hAnsiTheme="minorEastAsia" w:hint="eastAsia"/>
          <w:sz w:val="28"/>
          <w:szCs w:val="28"/>
        </w:rPr>
        <w:t>中职教育</w:t>
      </w:r>
      <w:r>
        <w:rPr>
          <w:rFonts w:asciiTheme="minorEastAsia" w:hAnsiTheme="minorEastAsia"/>
          <w:sz w:val="28"/>
          <w:szCs w:val="28"/>
        </w:rPr>
        <w:t>学生两免补助：</w:t>
      </w:r>
      <w:r>
        <w:rPr>
          <w:rFonts w:asciiTheme="minorEastAsia" w:hAnsiTheme="minorEastAsia" w:hint="eastAsia"/>
          <w:sz w:val="28"/>
          <w:szCs w:val="28"/>
        </w:rPr>
        <w:t>覆盖到</w:t>
      </w:r>
      <w:r>
        <w:rPr>
          <w:rFonts w:asciiTheme="minorEastAsia" w:hAnsiTheme="minorEastAsia"/>
          <w:sz w:val="28"/>
          <w:szCs w:val="28"/>
        </w:rPr>
        <w:t>全部</w:t>
      </w:r>
      <w:r>
        <w:rPr>
          <w:rFonts w:asciiTheme="minorEastAsia" w:hAnsiTheme="minorEastAsia" w:hint="eastAsia"/>
          <w:sz w:val="28"/>
          <w:szCs w:val="28"/>
        </w:rPr>
        <w:t>中职学生减免</w:t>
      </w:r>
      <w:r>
        <w:rPr>
          <w:rFonts w:asciiTheme="minorEastAsia" w:hAnsiTheme="minorEastAsia"/>
          <w:sz w:val="28"/>
          <w:szCs w:val="28"/>
        </w:rPr>
        <w:t>学杂费</w:t>
      </w:r>
      <w:r>
        <w:rPr>
          <w:rFonts w:asciiTheme="minorEastAsia" w:hAnsiTheme="minorEastAsia" w:hint="eastAsia"/>
          <w:sz w:val="28"/>
          <w:szCs w:val="28"/>
        </w:rPr>
        <w:t>，</w:t>
      </w:r>
      <w:r>
        <w:rPr>
          <w:rFonts w:asciiTheme="minorEastAsia" w:hAnsiTheme="minorEastAsia"/>
          <w:sz w:val="28"/>
          <w:szCs w:val="28"/>
        </w:rPr>
        <w:t>鼓励</w:t>
      </w:r>
      <w:r>
        <w:rPr>
          <w:rFonts w:asciiTheme="minorEastAsia" w:hAnsiTheme="minorEastAsia" w:hint="eastAsia"/>
          <w:sz w:val="28"/>
          <w:szCs w:val="28"/>
        </w:rPr>
        <w:t>在校生</w:t>
      </w:r>
      <w:r>
        <w:rPr>
          <w:rFonts w:asciiTheme="minorEastAsia" w:hAnsiTheme="minorEastAsia"/>
          <w:sz w:val="28"/>
          <w:szCs w:val="28"/>
        </w:rPr>
        <w:t>学习。</w:t>
      </w:r>
    </w:p>
    <w:p w:rsidR="00262BD4" w:rsidRDefault="00262BD4" w:rsidP="00262BD4">
      <w:pPr>
        <w:pStyle w:val="a3"/>
        <w:numPr>
          <w:ilvl w:val="0"/>
          <w:numId w:val="5"/>
        </w:numPr>
        <w:ind w:firstLineChars="0"/>
        <w:rPr>
          <w:rFonts w:asciiTheme="minorEastAsia" w:hAnsiTheme="minorEastAsia"/>
          <w:sz w:val="28"/>
          <w:szCs w:val="28"/>
        </w:rPr>
      </w:pPr>
      <w:r>
        <w:rPr>
          <w:rFonts w:asciiTheme="minorEastAsia" w:hAnsiTheme="minorEastAsia" w:hint="eastAsia"/>
          <w:sz w:val="28"/>
          <w:szCs w:val="28"/>
        </w:rPr>
        <w:t>内蒙古艺术学院</w:t>
      </w:r>
      <w:r>
        <w:rPr>
          <w:rFonts w:asciiTheme="minorEastAsia" w:hAnsiTheme="minorEastAsia"/>
          <w:sz w:val="28"/>
          <w:szCs w:val="28"/>
        </w:rPr>
        <w:t>运转报账资金：根据自治区财政厅及相关部门要求</w:t>
      </w:r>
      <w:r>
        <w:rPr>
          <w:rFonts w:asciiTheme="minorEastAsia" w:hAnsiTheme="minorEastAsia" w:hint="eastAsia"/>
          <w:sz w:val="28"/>
          <w:szCs w:val="28"/>
        </w:rPr>
        <w:t>，保证</w:t>
      </w:r>
      <w:r>
        <w:rPr>
          <w:rFonts w:asciiTheme="minorEastAsia" w:hAnsiTheme="minorEastAsia"/>
          <w:sz w:val="28"/>
          <w:szCs w:val="28"/>
        </w:rPr>
        <w:t>学院基本运转。</w:t>
      </w:r>
    </w:p>
    <w:p w:rsidR="00262BD4" w:rsidRDefault="00262BD4" w:rsidP="00262BD4">
      <w:pPr>
        <w:pStyle w:val="a3"/>
        <w:numPr>
          <w:ilvl w:val="0"/>
          <w:numId w:val="5"/>
        </w:numPr>
        <w:ind w:firstLineChars="0"/>
        <w:rPr>
          <w:rFonts w:asciiTheme="minorEastAsia" w:hAnsiTheme="minorEastAsia"/>
          <w:sz w:val="28"/>
          <w:szCs w:val="28"/>
        </w:rPr>
      </w:pPr>
      <w:r>
        <w:rPr>
          <w:rFonts w:asciiTheme="minorEastAsia" w:hAnsiTheme="minorEastAsia" w:hint="eastAsia"/>
          <w:sz w:val="28"/>
          <w:szCs w:val="28"/>
        </w:rPr>
        <w:t>蒙古族</w:t>
      </w:r>
      <w:r>
        <w:rPr>
          <w:rFonts w:asciiTheme="minorEastAsia" w:hAnsiTheme="minorEastAsia"/>
          <w:sz w:val="28"/>
          <w:szCs w:val="28"/>
        </w:rPr>
        <w:t>青年合唱艺术人才培养基地项目：培养蒙古族合唱艺术人才。</w:t>
      </w:r>
    </w:p>
    <w:p w:rsidR="00262BD4" w:rsidRDefault="00262BD4" w:rsidP="00262BD4">
      <w:pPr>
        <w:pStyle w:val="a3"/>
        <w:numPr>
          <w:ilvl w:val="0"/>
          <w:numId w:val="5"/>
        </w:numPr>
        <w:ind w:firstLineChars="0"/>
        <w:rPr>
          <w:rFonts w:asciiTheme="minorEastAsia" w:hAnsiTheme="minorEastAsia"/>
          <w:sz w:val="28"/>
          <w:szCs w:val="28"/>
        </w:rPr>
      </w:pPr>
      <w:r>
        <w:rPr>
          <w:rFonts w:asciiTheme="minorEastAsia" w:hAnsiTheme="minorEastAsia" w:hint="eastAsia"/>
          <w:sz w:val="28"/>
          <w:szCs w:val="28"/>
        </w:rPr>
        <w:t>高校</w:t>
      </w:r>
      <w:r>
        <w:rPr>
          <w:rFonts w:asciiTheme="minorEastAsia" w:hAnsiTheme="minorEastAsia"/>
          <w:sz w:val="28"/>
          <w:szCs w:val="28"/>
        </w:rPr>
        <w:t>奖助学金</w:t>
      </w:r>
      <w:r w:rsidR="008C0515">
        <w:rPr>
          <w:rFonts w:asciiTheme="minorEastAsia" w:hAnsiTheme="minorEastAsia" w:hint="eastAsia"/>
          <w:sz w:val="28"/>
          <w:szCs w:val="28"/>
        </w:rPr>
        <w:t>项目</w:t>
      </w:r>
      <w:r w:rsidR="008C0515">
        <w:rPr>
          <w:rFonts w:asciiTheme="minorEastAsia" w:hAnsiTheme="minorEastAsia"/>
          <w:sz w:val="28"/>
          <w:szCs w:val="28"/>
        </w:rPr>
        <w:t>：促进民族地区</w:t>
      </w:r>
      <w:r w:rsidR="008C0515">
        <w:rPr>
          <w:rFonts w:asciiTheme="minorEastAsia" w:hAnsiTheme="minorEastAsia" w:hint="eastAsia"/>
          <w:sz w:val="28"/>
          <w:szCs w:val="28"/>
        </w:rPr>
        <w:t>艺术</w:t>
      </w:r>
      <w:r w:rsidR="008C0515">
        <w:rPr>
          <w:rFonts w:asciiTheme="minorEastAsia" w:hAnsiTheme="minorEastAsia"/>
          <w:sz w:val="28"/>
          <w:szCs w:val="28"/>
        </w:rPr>
        <w:t>人才培养。</w:t>
      </w:r>
    </w:p>
    <w:p w:rsidR="008C0515" w:rsidRDefault="008C0515" w:rsidP="008C0515">
      <w:pPr>
        <w:pStyle w:val="a3"/>
        <w:numPr>
          <w:ilvl w:val="0"/>
          <w:numId w:val="5"/>
        </w:numPr>
        <w:ind w:firstLineChars="0"/>
        <w:rPr>
          <w:rFonts w:asciiTheme="minorEastAsia" w:hAnsiTheme="minorEastAsia"/>
          <w:sz w:val="28"/>
          <w:szCs w:val="28"/>
        </w:rPr>
      </w:pPr>
      <w:r>
        <w:rPr>
          <w:rFonts w:asciiTheme="minorEastAsia" w:hAnsiTheme="minorEastAsia" w:hint="eastAsia"/>
          <w:sz w:val="28"/>
          <w:szCs w:val="28"/>
        </w:rPr>
        <w:t>高校</w:t>
      </w:r>
      <w:r>
        <w:rPr>
          <w:rFonts w:asciiTheme="minorEastAsia" w:hAnsiTheme="minorEastAsia"/>
          <w:sz w:val="28"/>
          <w:szCs w:val="28"/>
        </w:rPr>
        <w:t>质量与教学改革工程</w:t>
      </w:r>
      <w:r>
        <w:rPr>
          <w:rFonts w:asciiTheme="minorEastAsia" w:hAnsiTheme="minorEastAsia" w:hint="eastAsia"/>
          <w:sz w:val="28"/>
          <w:szCs w:val="28"/>
        </w:rPr>
        <w:t>专项</w:t>
      </w:r>
      <w:r>
        <w:rPr>
          <w:rFonts w:asciiTheme="minorEastAsia" w:hAnsiTheme="minorEastAsia"/>
          <w:sz w:val="28"/>
          <w:szCs w:val="28"/>
        </w:rPr>
        <w:t>：建设研究</w:t>
      </w:r>
      <w:r>
        <w:rPr>
          <w:rFonts w:asciiTheme="minorEastAsia" w:hAnsiTheme="minorEastAsia" w:hint="eastAsia"/>
          <w:sz w:val="28"/>
          <w:szCs w:val="28"/>
        </w:rPr>
        <w:t>生</w:t>
      </w:r>
      <w:r>
        <w:rPr>
          <w:rFonts w:asciiTheme="minorEastAsia" w:hAnsiTheme="minorEastAsia"/>
          <w:sz w:val="28"/>
          <w:szCs w:val="28"/>
        </w:rPr>
        <w:t>创新项目，教改项目，艺术硕士联合培养基地。</w:t>
      </w:r>
    </w:p>
    <w:p w:rsidR="008C0515" w:rsidRDefault="008C0515" w:rsidP="008C0515">
      <w:pPr>
        <w:pStyle w:val="a3"/>
        <w:numPr>
          <w:ilvl w:val="0"/>
          <w:numId w:val="5"/>
        </w:numPr>
        <w:ind w:firstLineChars="0"/>
        <w:rPr>
          <w:rFonts w:asciiTheme="minorEastAsia" w:hAnsiTheme="minorEastAsia"/>
          <w:sz w:val="28"/>
          <w:szCs w:val="28"/>
        </w:rPr>
      </w:pPr>
      <w:r>
        <w:rPr>
          <w:rFonts w:asciiTheme="minorEastAsia" w:hAnsiTheme="minorEastAsia" w:hint="eastAsia"/>
          <w:sz w:val="28"/>
          <w:szCs w:val="28"/>
        </w:rPr>
        <w:t>体美劳教育</w:t>
      </w:r>
      <w:r>
        <w:rPr>
          <w:rFonts w:asciiTheme="minorEastAsia" w:hAnsiTheme="minorEastAsia"/>
          <w:sz w:val="28"/>
          <w:szCs w:val="28"/>
        </w:rPr>
        <w:t>资金：</w:t>
      </w:r>
      <w:r>
        <w:rPr>
          <w:rFonts w:asciiTheme="minorEastAsia" w:hAnsiTheme="minorEastAsia" w:hint="eastAsia"/>
          <w:sz w:val="28"/>
          <w:szCs w:val="28"/>
        </w:rPr>
        <w:t>通过</w:t>
      </w:r>
      <w:r>
        <w:rPr>
          <w:rFonts w:asciiTheme="minorEastAsia" w:hAnsiTheme="minorEastAsia"/>
          <w:sz w:val="28"/>
          <w:szCs w:val="28"/>
        </w:rPr>
        <w:t>对全区高校</w:t>
      </w:r>
      <w:r>
        <w:rPr>
          <w:rFonts w:asciiTheme="minorEastAsia" w:hAnsiTheme="minorEastAsia" w:hint="eastAsia"/>
          <w:sz w:val="28"/>
          <w:szCs w:val="28"/>
        </w:rPr>
        <w:t>音乐</w:t>
      </w:r>
      <w:r>
        <w:rPr>
          <w:rFonts w:asciiTheme="minorEastAsia" w:hAnsiTheme="minorEastAsia"/>
          <w:sz w:val="28"/>
          <w:szCs w:val="28"/>
        </w:rPr>
        <w:t>、美术教育专业</w:t>
      </w:r>
      <w:r>
        <w:rPr>
          <w:rFonts w:asciiTheme="minorEastAsia" w:hAnsiTheme="minorEastAsia" w:hint="eastAsia"/>
          <w:sz w:val="28"/>
          <w:szCs w:val="28"/>
        </w:rPr>
        <w:t>本科</w:t>
      </w:r>
      <w:r>
        <w:rPr>
          <w:rFonts w:asciiTheme="minorEastAsia" w:hAnsiTheme="minorEastAsia"/>
          <w:sz w:val="28"/>
          <w:szCs w:val="28"/>
        </w:rPr>
        <w:t>学生的集中</w:t>
      </w:r>
      <w:r>
        <w:rPr>
          <w:rFonts w:asciiTheme="minorEastAsia" w:hAnsiTheme="minorEastAsia" w:hint="eastAsia"/>
          <w:sz w:val="28"/>
          <w:szCs w:val="28"/>
        </w:rPr>
        <w:t>培训，提高</w:t>
      </w:r>
      <w:r>
        <w:rPr>
          <w:rFonts w:asciiTheme="minorEastAsia" w:hAnsiTheme="minorEastAsia"/>
          <w:sz w:val="28"/>
          <w:szCs w:val="28"/>
        </w:rPr>
        <w:t>专业素质，</w:t>
      </w:r>
      <w:r>
        <w:rPr>
          <w:rFonts w:asciiTheme="minorEastAsia" w:hAnsiTheme="minorEastAsia" w:hint="eastAsia"/>
          <w:sz w:val="28"/>
          <w:szCs w:val="28"/>
        </w:rPr>
        <w:t>展示</w:t>
      </w:r>
      <w:r>
        <w:rPr>
          <w:rFonts w:asciiTheme="minorEastAsia" w:hAnsiTheme="minorEastAsia"/>
          <w:sz w:val="28"/>
          <w:szCs w:val="28"/>
        </w:rPr>
        <w:t>全区本科优秀音乐、美术学生技能。</w:t>
      </w:r>
    </w:p>
    <w:p w:rsidR="008C0515" w:rsidRDefault="008C0515" w:rsidP="008C0515">
      <w:pPr>
        <w:pStyle w:val="a3"/>
        <w:numPr>
          <w:ilvl w:val="0"/>
          <w:numId w:val="5"/>
        </w:numPr>
        <w:ind w:firstLineChars="0"/>
        <w:rPr>
          <w:rFonts w:asciiTheme="minorEastAsia" w:hAnsiTheme="minorEastAsia"/>
          <w:sz w:val="28"/>
          <w:szCs w:val="28"/>
        </w:rPr>
      </w:pPr>
      <w:r>
        <w:rPr>
          <w:rFonts w:asciiTheme="minorEastAsia" w:hAnsiTheme="minorEastAsia" w:hint="eastAsia"/>
          <w:sz w:val="28"/>
          <w:szCs w:val="28"/>
        </w:rPr>
        <w:t>中央</w:t>
      </w:r>
      <w:r>
        <w:rPr>
          <w:rFonts w:asciiTheme="minorEastAsia" w:hAnsiTheme="minorEastAsia"/>
          <w:sz w:val="28"/>
          <w:szCs w:val="28"/>
        </w:rPr>
        <w:t>支持地方高效发展资金：支持地方高下内涵建设，巩固本科教学基础地位，教育教学改革和人才培养机制改革，提高教学水平和人才培养质量。</w:t>
      </w:r>
    </w:p>
    <w:p w:rsidR="008C0515" w:rsidRDefault="008C0515" w:rsidP="008C0515">
      <w:pPr>
        <w:pStyle w:val="a3"/>
        <w:numPr>
          <w:ilvl w:val="0"/>
          <w:numId w:val="5"/>
        </w:numPr>
        <w:ind w:firstLineChars="0"/>
        <w:rPr>
          <w:rFonts w:asciiTheme="minorEastAsia" w:hAnsiTheme="minorEastAsia"/>
          <w:sz w:val="28"/>
          <w:szCs w:val="28"/>
        </w:rPr>
      </w:pPr>
      <w:r>
        <w:rPr>
          <w:rFonts w:asciiTheme="minorEastAsia" w:hAnsiTheme="minorEastAsia" w:hint="eastAsia"/>
          <w:sz w:val="28"/>
          <w:szCs w:val="28"/>
        </w:rPr>
        <w:t>中央</w:t>
      </w:r>
      <w:r>
        <w:rPr>
          <w:rFonts w:asciiTheme="minorEastAsia" w:hAnsiTheme="minorEastAsia"/>
          <w:sz w:val="28"/>
          <w:szCs w:val="28"/>
        </w:rPr>
        <w:t>学生资助补助经费：提高我校教师科研水平</w:t>
      </w:r>
      <w:r>
        <w:rPr>
          <w:rFonts w:asciiTheme="minorEastAsia" w:hAnsiTheme="minorEastAsia" w:hint="eastAsia"/>
          <w:sz w:val="28"/>
          <w:szCs w:val="28"/>
        </w:rPr>
        <w:t>并</w:t>
      </w:r>
      <w:r>
        <w:rPr>
          <w:rFonts w:asciiTheme="minorEastAsia" w:hAnsiTheme="minorEastAsia"/>
          <w:sz w:val="28"/>
          <w:szCs w:val="28"/>
        </w:rPr>
        <w:t>为自治区经济文化建设做出贡献。</w:t>
      </w:r>
    </w:p>
    <w:p w:rsidR="008C0515" w:rsidRPr="008C0515" w:rsidRDefault="008C0515" w:rsidP="008C0515">
      <w:pPr>
        <w:pStyle w:val="a3"/>
        <w:numPr>
          <w:ilvl w:val="0"/>
          <w:numId w:val="5"/>
        </w:numPr>
        <w:ind w:firstLineChars="0"/>
        <w:rPr>
          <w:rFonts w:asciiTheme="minorEastAsia" w:hAnsiTheme="minorEastAsia"/>
          <w:sz w:val="28"/>
          <w:szCs w:val="28"/>
        </w:rPr>
      </w:pPr>
      <w:r>
        <w:rPr>
          <w:rFonts w:asciiTheme="minorEastAsia" w:hAnsiTheme="minorEastAsia" w:hint="eastAsia"/>
          <w:sz w:val="28"/>
          <w:szCs w:val="28"/>
        </w:rPr>
        <w:t>中央</w:t>
      </w:r>
      <w:r>
        <w:rPr>
          <w:rFonts w:asciiTheme="minorEastAsia" w:hAnsiTheme="minorEastAsia"/>
          <w:sz w:val="28"/>
          <w:szCs w:val="28"/>
        </w:rPr>
        <w:t>学生资助补助经费</w:t>
      </w:r>
      <w:r>
        <w:rPr>
          <w:rFonts w:asciiTheme="minorEastAsia" w:hAnsiTheme="minorEastAsia" w:hint="eastAsia"/>
          <w:sz w:val="28"/>
          <w:szCs w:val="28"/>
        </w:rPr>
        <w:t>（</w:t>
      </w:r>
      <w:r>
        <w:rPr>
          <w:rFonts w:asciiTheme="minorEastAsia" w:hAnsiTheme="minorEastAsia"/>
          <w:sz w:val="28"/>
          <w:szCs w:val="28"/>
        </w:rPr>
        <w:t>职业教育）</w:t>
      </w:r>
      <w:r>
        <w:rPr>
          <w:rFonts w:asciiTheme="minorEastAsia" w:hAnsiTheme="minorEastAsia" w:hint="eastAsia"/>
          <w:sz w:val="28"/>
          <w:szCs w:val="28"/>
        </w:rPr>
        <w:t>：</w:t>
      </w:r>
      <w:r>
        <w:rPr>
          <w:rFonts w:asciiTheme="minorEastAsia" w:hAnsiTheme="minorEastAsia"/>
          <w:sz w:val="28"/>
          <w:szCs w:val="28"/>
        </w:rPr>
        <w:t>提高我校教师科研水</w:t>
      </w:r>
      <w:r>
        <w:rPr>
          <w:rFonts w:asciiTheme="minorEastAsia" w:hAnsiTheme="minorEastAsia"/>
          <w:sz w:val="28"/>
          <w:szCs w:val="28"/>
        </w:rPr>
        <w:lastRenderedPageBreak/>
        <w:t>平</w:t>
      </w:r>
      <w:r>
        <w:rPr>
          <w:rFonts w:asciiTheme="minorEastAsia" w:hAnsiTheme="minorEastAsia" w:hint="eastAsia"/>
          <w:sz w:val="28"/>
          <w:szCs w:val="28"/>
        </w:rPr>
        <w:t>并</w:t>
      </w:r>
      <w:r>
        <w:rPr>
          <w:rFonts w:asciiTheme="minorEastAsia" w:hAnsiTheme="minorEastAsia"/>
          <w:sz w:val="28"/>
          <w:szCs w:val="28"/>
        </w:rPr>
        <w:t>为自治区经济文化建设做出贡献。</w:t>
      </w:r>
    </w:p>
    <w:p w:rsidR="002F3265" w:rsidRPr="005707A7" w:rsidRDefault="002F3265" w:rsidP="002F3265">
      <w:pPr>
        <w:rPr>
          <w:rFonts w:asciiTheme="minorEastAsia" w:hAnsiTheme="minorEastAsia"/>
          <w:b/>
          <w:sz w:val="28"/>
          <w:szCs w:val="28"/>
        </w:rPr>
      </w:pPr>
      <w:r w:rsidRPr="005707A7">
        <w:rPr>
          <w:rFonts w:asciiTheme="minorEastAsia" w:hAnsiTheme="minorEastAsia" w:hint="eastAsia"/>
          <w:b/>
          <w:sz w:val="28"/>
          <w:szCs w:val="28"/>
        </w:rPr>
        <w:t>四、 名词解释</w:t>
      </w:r>
    </w:p>
    <w:p w:rsidR="000A2A03" w:rsidRPr="005707A7" w:rsidRDefault="000A2A03" w:rsidP="000A2A03">
      <w:pPr>
        <w:rPr>
          <w:rFonts w:asciiTheme="minorEastAsia" w:hAnsiTheme="minorEastAsia"/>
          <w:sz w:val="28"/>
          <w:szCs w:val="28"/>
        </w:rPr>
      </w:pPr>
      <w:r w:rsidRPr="005707A7">
        <w:rPr>
          <w:rFonts w:asciiTheme="minorEastAsia" w:hAnsiTheme="minorEastAsia"/>
          <w:sz w:val="28"/>
          <w:szCs w:val="28"/>
        </w:rPr>
        <w:t>1</w:t>
      </w:r>
      <w:r w:rsidRPr="005707A7">
        <w:rPr>
          <w:rFonts w:asciiTheme="minorEastAsia" w:hAnsiTheme="minorEastAsia" w:hint="eastAsia"/>
          <w:sz w:val="28"/>
          <w:szCs w:val="28"/>
        </w:rPr>
        <w:t>、一般公共预算财政拨款收入：指自治区财政当年拨付的资金。</w:t>
      </w:r>
    </w:p>
    <w:p w:rsidR="000A2A03" w:rsidRPr="005707A7" w:rsidRDefault="000A2A03" w:rsidP="000A2A03">
      <w:pPr>
        <w:rPr>
          <w:rFonts w:asciiTheme="minorEastAsia" w:hAnsiTheme="minorEastAsia"/>
          <w:sz w:val="28"/>
          <w:szCs w:val="28"/>
        </w:rPr>
      </w:pPr>
      <w:r w:rsidRPr="005707A7">
        <w:rPr>
          <w:rFonts w:asciiTheme="minorEastAsia" w:hAnsiTheme="minorEastAsia"/>
          <w:sz w:val="28"/>
          <w:szCs w:val="28"/>
        </w:rPr>
        <w:t>2</w:t>
      </w:r>
      <w:r w:rsidRPr="005707A7">
        <w:rPr>
          <w:rFonts w:asciiTheme="minorEastAsia" w:hAnsiTheme="minorEastAsia" w:hint="eastAsia"/>
          <w:sz w:val="28"/>
          <w:szCs w:val="28"/>
        </w:rPr>
        <w:t>、事业收入：指学校开展专业业务活动及辅助活动所取得的收入。</w:t>
      </w:r>
    </w:p>
    <w:p w:rsidR="000A2A03" w:rsidRPr="005707A7" w:rsidRDefault="000A2A03" w:rsidP="000A2A03">
      <w:pPr>
        <w:rPr>
          <w:rFonts w:asciiTheme="minorEastAsia" w:hAnsiTheme="minorEastAsia"/>
          <w:sz w:val="28"/>
          <w:szCs w:val="28"/>
        </w:rPr>
      </w:pPr>
      <w:r w:rsidRPr="005707A7">
        <w:rPr>
          <w:rFonts w:asciiTheme="minorEastAsia" w:hAnsiTheme="minorEastAsia"/>
          <w:sz w:val="28"/>
          <w:szCs w:val="28"/>
        </w:rPr>
        <w:t>3</w:t>
      </w:r>
      <w:r w:rsidRPr="005707A7">
        <w:rPr>
          <w:rFonts w:asciiTheme="minorEastAsia" w:hAnsiTheme="minorEastAsia" w:hint="eastAsia"/>
          <w:sz w:val="28"/>
          <w:szCs w:val="28"/>
        </w:rPr>
        <w:t>、事业单位经营收入：指事业单位在专业业务活动及其辅助活动之外开展非独立核算经营活动取得的收入。</w:t>
      </w:r>
    </w:p>
    <w:p w:rsidR="000A2A03" w:rsidRPr="005707A7" w:rsidRDefault="000A2A03" w:rsidP="000A2A03">
      <w:pPr>
        <w:rPr>
          <w:rFonts w:asciiTheme="minorEastAsia" w:hAnsiTheme="minorEastAsia"/>
          <w:sz w:val="28"/>
          <w:szCs w:val="28"/>
        </w:rPr>
      </w:pPr>
      <w:r w:rsidRPr="005707A7">
        <w:rPr>
          <w:rFonts w:asciiTheme="minorEastAsia" w:hAnsiTheme="minorEastAsia"/>
          <w:sz w:val="28"/>
          <w:szCs w:val="28"/>
        </w:rPr>
        <w:t>4</w:t>
      </w:r>
      <w:r w:rsidRPr="005707A7">
        <w:rPr>
          <w:rFonts w:asciiTheme="minorEastAsia" w:hAnsiTheme="minorEastAsia" w:hint="eastAsia"/>
          <w:sz w:val="28"/>
          <w:szCs w:val="28"/>
        </w:rPr>
        <w:t>、其他收入：指除上述“财政拨款收入”、“事业收入”、“事业单位经营收入”等以外的收入。</w:t>
      </w:r>
    </w:p>
    <w:p w:rsidR="000A2A03" w:rsidRPr="005707A7" w:rsidRDefault="000A2A03" w:rsidP="000A2A03">
      <w:pPr>
        <w:rPr>
          <w:rFonts w:asciiTheme="minorEastAsia" w:hAnsiTheme="minorEastAsia"/>
          <w:sz w:val="28"/>
          <w:szCs w:val="28"/>
        </w:rPr>
      </w:pPr>
      <w:r w:rsidRPr="005707A7">
        <w:rPr>
          <w:rFonts w:asciiTheme="minorEastAsia" w:hAnsiTheme="minorEastAsia"/>
          <w:sz w:val="28"/>
          <w:szCs w:val="28"/>
        </w:rPr>
        <w:t>5</w:t>
      </w:r>
      <w:r w:rsidRPr="005707A7">
        <w:rPr>
          <w:rFonts w:asciiTheme="minorEastAsia" w:hAnsiTheme="minorEastAsia" w:hint="eastAsia"/>
          <w:sz w:val="28"/>
          <w:szCs w:val="28"/>
        </w:rPr>
        <w:t>、用事业基金弥补收支差额：指事业单位在预计用当年的“财政拨款收入”、“财政拨款结转和结余资金”、“事业收入”、“事业单位经营收入”、“其他收入”不足以安排当年支出的情况下，使用以前年度积累的事业基金（事业单位当年收支相抵后按国家规定提取、用于弥补以后年度收支差额的基金）弥补本年度收支缺口的资金。</w:t>
      </w:r>
    </w:p>
    <w:p w:rsidR="000A2A03" w:rsidRPr="005707A7" w:rsidRDefault="000A2A03" w:rsidP="000A2A03">
      <w:pPr>
        <w:rPr>
          <w:rFonts w:asciiTheme="minorEastAsia" w:hAnsiTheme="minorEastAsia"/>
          <w:sz w:val="28"/>
          <w:szCs w:val="28"/>
        </w:rPr>
      </w:pPr>
      <w:r w:rsidRPr="005707A7">
        <w:rPr>
          <w:rFonts w:asciiTheme="minorEastAsia" w:hAnsiTheme="minorEastAsia"/>
          <w:sz w:val="28"/>
          <w:szCs w:val="28"/>
        </w:rPr>
        <w:t>6</w:t>
      </w:r>
      <w:r w:rsidRPr="005707A7">
        <w:rPr>
          <w:rFonts w:asciiTheme="minorEastAsia" w:hAnsiTheme="minorEastAsia" w:hint="eastAsia"/>
          <w:sz w:val="28"/>
          <w:szCs w:val="28"/>
        </w:rPr>
        <w:t>、上年结转：指以前年度尚未完成、结转到本年仍按原规定用途继续使用的资金。</w:t>
      </w:r>
    </w:p>
    <w:p w:rsidR="000A2A03" w:rsidRPr="005707A7" w:rsidRDefault="000A2A03" w:rsidP="000A2A03">
      <w:pPr>
        <w:rPr>
          <w:rFonts w:asciiTheme="minorEastAsia" w:hAnsiTheme="minorEastAsia"/>
          <w:sz w:val="28"/>
          <w:szCs w:val="28"/>
        </w:rPr>
      </w:pPr>
      <w:r w:rsidRPr="005707A7">
        <w:rPr>
          <w:rFonts w:asciiTheme="minorEastAsia" w:hAnsiTheme="minorEastAsia"/>
          <w:sz w:val="28"/>
          <w:szCs w:val="28"/>
        </w:rPr>
        <w:t>7</w:t>
      </w:r>
      <w:r w:rsidRPr="005707A7">
        <w:rPr>
          <w:rFonts w:asciiTheme="minorEastAsia" w:hAnsiTheme="minorEastAsia" w:hint="eastAsia"/>
          <w:sz w:val="28"/>
          <w:szCs w:val="28"/>
        </w:rPr>
        <w:t>、教育（类）：指学校以人才培养为中心，开展教育教学、科学研究、社会服务，推进文化传承和创新等工作形成的支出。</w:t>
      </w:r>
    </w:p>
    <w:p w:rsidR="000A2A03" w:rsidRPr="005707A7" w:rsidRDefault="000A2A03" w:rsidP="000A2A03">
      <w:pPr>
        <w:rPr>
          <w:rFonts w:asciiTheme="minorEastAsia" w:hAnsiTheme="minorEastAsia"/>
          <w:sz w:val="28"/>
          <w:szCs w:val="28"/>
        </w:rPr>
      </w:pPr>
      <w:r w:rsidRPr="005707A7">
        <w:rPr>
          <w:rFonts w:asciiTheme="minorEastAsia" w:hAnsiTheme="minorEastAsia"/>
          <w:sz w:val="28"/>
          <w:szCs w:val="28"/>
        </w:rPr>
        <w:t>8</w:t>
      </w:r>
      <w:r w:rsidRPr="005707A7">
        <w:rPr>
          <w:rFonts w:asciiTheme="minorEastAsia" w:hAnsiTheme="minorEastAsia" w:hint="eastAsia"/>
          <w:sz w:val="28"/>
          <w:szCs w:val="28"/>
        </w:rPr>
        <w:t>、社会保障和就业（类）：指学校用于离退休人员的经费，以及在职人员基本养老保险缴费、职业年金缴费。</w:t>
      </w:r>
    </w:p>
    <w:p w:rsidR="000A2A03" w:rsidRPr="005707A7" w:rsidRDefault="000A2A03" w:rsidP="000A2A03">
      <w:pPr>
        <w:rPr>
          <w:rFonts w:asciiTheme="minorEastAsia" w:hAnsiTheme="minorEastAsia"/>
          <w:sz w:val="28"/>
          <w:szCs w:val="28"/>
        </w:rPr>
      </w:pPr>
      <w:r w:rsidRPr="005707A7">
        <w:rPr>
          <w:rFonts w:asciiTheme="minorEastAsia" w:hAnsiTheme="minorEastAsia"/>
          <w:sz w:val="28"/>
          <w:szCs w:val="28"/>
        </w:rPr>
        <w:t>9</w:t>
      </w:r>
      <w:r w:rsidRPr="005707A7">
        <w:rPr>
          <w:rFonts w:asciiTheme="minorEastAsia" w:hAnsiTheme="minorEastAsia" w:hint="eastAsia"/>
          <w:sz w:val="28"/>
          <w:szCs w:val="28"/>
        </w:rPr>
        <w:t>、住房保障支出（类）：指按照国家统一规定，按规定比例为职工缴纳的住房公积金。</w:t>
      </w:r>
    </w:p>
    <w:p w:rsidR="000A2A03" w:rsidRPr="005707A7" w:rsidRDefault="000A2A03" w:rsidP="000A2A03">
      <w:pPr>
        <w:rPr>
          <w:rFonts w:asciiTheme="minorEastAsia" w:hAnsiTheme="minorEastAsia"/>
          <w:sz w:val="28"/>
          <w:szCs w:val="28"/>
        </w:rPr>
      </w:pPr>
      <w:r w:rsidRPr="005707A7">
        <w:rPr>
          <w:rFonts w:asciiTheme="minorEastAsia" w:hAnsiTheme="minorEastAsia"/>
          <w:sz w:val="28"/>
          <w:szCs w:val="28"/>
        </w:rPr>
        <w:t>10</w:t>
      </w:r>
      <w:r w:rsidRPr="005707A7">
        <w:rPr>
          <w:rFonts w:asciiTheme="minorEastAsia" w:hAnsiTheme="minorEastAsia" w:hint="eastAsia"/>
          <w:sz w:val="28"/>
          <w:szCs w:val="28"/>
        </w:rPr>
        <w:t>、结转下年：指以前年度预算安排、因客观条件发生变化无法按原</w:t>
      </w:r>
      <w:r w:rsidRPr="005707A7">
        <w:rPr>
          <w:rFonts w:asciiTheme="minorEastAsia" w:hAnsiTheme="minorEastAsia" w:hint="eastAsia"/>
          <w:sz w:val="28"/>
          <w:szCs w:val="28"/>
        </w:rPr>
        <w:lastRenderedPageBreak/>
        <w:t>计划实施，需延迟到以后年度按原规定用途继续使用的资金。</w:t>
      </w:r>
    </w:p>
    <w:p w:rsidR="000A2A03" w:rsidRPr="005707A7" w:rsidRDefault="000A2A03" w:rsidP="000A2A03">
      <w:pPr>
        <w:rPr>
          <w:rFonts w:asciiTheme="minorEastAsia" w:hAnsiTheme="minorEastAsia"/>
          <w:sz w:val="28"/>
          <w:szCs w:val="28"/>
        </w:rPr>
      </w:pPr>
      <w:r w:rsidRPr="005707A7">
        <w:rPr>
          <w:rFonts w:asciiTheme="minorEastAsia" w:hAnsiTheme="minorEastAsia"/>
          <w:sz w:val="28"/>
          <w:szCs w:val="28"/>
        </w:rPr>
        <w:t>11</w:t>
      </w:r>
      <w:r w:rsidRPr="005707A7">
        <w:rPr>
          <w:rFonts w:asciiTheme="minorEastAsia" w:hAnsiTheme="minorEastAsia" w:hint="eastAsia"/>
          <w:sz w:val="28"/>
          <w:szCs w:val="28"/>
        </w:rPr>
        <w:t>、基本支出：指为保障学校正常运转、完成日常工作任务而发生的人员支出和公用支出。</w:t>
      </w:r>
    </w:p>
    <w:p w:rsidR="000A2A03" w:rsidRPr="005707A7" w:rsidRDefault="000A2A03" w:rsidP="000A2A03">
      <w:pPr>
        <w:rPr>
          <w:rFonts w:asciiTheme="minorEastAsia" w:hAnsiTheme="minorEastAsia"/>
          <w:sz w:val="28"/>
          <w:szCs w:val="28"/>
        </w:rPr>
      </w:pPr>
      <w:r w:rsidRPr="005707A7">
        <w:rPr>
          <w:rFonts w:asciiTheme="minorEastAsia" w:hAnsiTheme="minorEastAsia"/>
          <w:sz w:val="28"/>
          <w:szCs w:val="28"/>
        </w:rPr>
        <w:t>12</w:t>
      </w:r>
      <w:r w:rsidRPr="005707A7">
        <w:rPr>
          <w:rFonts w:asciiTheme="minorEastAsia" w:hAnsiTheme="minorEastAsia" w:hint="eastAsia"/>
          <w:sz w:val="28"/>
          <w:szCs w:val="28"/>
        </w:rPr>
        <w:t>、项目支出：指在基本支出之外为完成学校特定专项任务和事业发展目标所发生的支出。</w:t>
      </w:r>
    </w:p>
    <w:p w:rsidR="000A2A03" w:rsidRPr="005707A7" w:rsidRDefault="000A2A03" w:rsidP="000A2A03">
      <w:pPr>
        <w:rPr>
          <w:rFonts w:asciiTheme="minorEastAsia" w:hAnsiTheme="minorEastAsia"/>
          <w:sz w:val="28"/>
          <w:szCs w:val="28"/>
        </w:rPr>
      </w:pPr>
      <w:r w:rsidRPr="005707A7">
        <w:rPr>
          <w:rFonts w:asciiTheme="minorEastAsia" w:hAnsiTheme="minorEastAsia"/>
          <w:sz w:val="28"/>
          <w:szCs w:val="28"/>
        </w:rPr>
        <w:t>13</w:t>
      </w:r>
      <w:r w:rsidRPr="005707A7">
        <w:rPr>
          <w:rFonts w:asciiTheme="minorEastAsia" w:hAnsiTheme="minorEastAsia" w:hint="eastAsia"/>
          <w:sz w:val="28"/>
          <w:szCs w:val="28"/>
        </w:rPr>
        <w:t>、“三公”经费：纳入财政预决算管理的“三公”经费，是指部门用财政拨款安排的因公出国（境）费、公务用车购置及运行费和公务接待费。</w:t>
      </w:r>
    </w:p>
    <w:p w:rsidR="002F3265" w:rsidRPr="005707A7" w:rsidRDefault="002F3265" w:rsidP="002F3265">
      <w:pPr>
        <w:rPr>
          <w:rFonts w:asciiTheme="minorEastAsia" w:hAnsiTheme="minorEastAsia"/>
          <w:b/>
          <w:sz w:val="28"/>
          <w:szCs w:val="28"/>
        </w:rPr>
      </w:pPr>
      <w:r w:rsidRPr="005707A7">
        <w:rPr>
          <w:rFonts w:asciiTheme="minorEastAsia" w:hAnsiTheme="minorEastAsia" w:hint="eastAsia"/>
          <w:b/>
          <w:sz w:val="28"/>
          <w:szCs w:val="28"/>
        </w:rPr>
        <w:t>五、20</w:t>
      </w:r>
      <w:r w:rsidR="00FD6B92" w:rsidRPr="005707A7">
        <w:rPr>
          <w:rFonts w:asciiTheme="minorEastAsia" w:hAnsiTheme="minorEastAsia"/>
          <w:b/>
          <w:sz w:val="28"/>
          <w:szCs w:val="28"/>
        </w:rPr>
        <w:t>20</w:t>
      </w:r>
      <w:r w:rsidRPr="005707A7">
        <w:rPr>
          <w:rFonts w:asciiTheme="minorEastAsia" w:hAnsiTheme="minorEastAsia" w:hint="eastAsia"/>
          <w:b/>
          <w:sz w:val="28"/>
          <w:szCs w:val="28"/>
        </w:rPr>
        <w:t>年部门预算公开表</w:t>
      </w:r>
    </w:p>
    <w:p w:rsidR="002F3265" w:rsidRPr="005707A7" w:rsidRDefault="002F3265" w:rsidP="002F3265">
      <w:pPr>
        <w:rPr>
          <w:rFonts w:asciiTheme="minorEastAsia" w:hAnsiTheme="minorEastAsia"/>
          <w:sz w:val="28"/>
          <w:szCs w:val="28"/>
        </w:rPr>
      </w:pPr>
      <w:r w:rsidRPr="005707A7">
        <w:rPr>
          <w:rFonts w:asciiTheme="minorEastAsia" w:hAnsiTheme="minorEastAsia" w:hint="eastAsia"/>
          <w:sz w:val="28"/>
          <w:szCs w:val="28"/>
        </w:rPr>
        <w:t>1</w:t>
      </w:r>
      <w:r w:rsidR="00FD6B92" w:rsidRPr="005707A7">
        <w:rPr>
          <w:rFonts w:asciiTheme="minorEastAsia" w:hAnsiTheme="minorEastAsia" w:hint="eastAsia"/>
          <w:sz w:val="28"/>
          <w:szCs w:val="28"/>
        </w:rPr>
        <w:t>、财政拨款收支</w:t>
      </w:r>
      <w:r w:rsidRPr="005707A7">
        <w:rPr>
          <w:rFonts w:asciiTheme="minorEastAsia" w:hAnsiTheme="minorEastAsia" w:hint="eastAsia"/>
          <w:sz w:val="28"/>
          <w:szCs w:val="28"/>
        </w:rPr>
        <w:t>总表</w:t>
      </w:r>
    </w:p>
    <w:p w:rsidR="002F3265" w:rsidRPr="005707A7" w:rsidRDefault="002F3265" w:rsidP="002F3265">
      <w:pPr>
        <w:rPr>
          <w:rFonts w:asciiTheme="minorEastAsia" w:hAnsiTheme="minorEastAsia"/>
          <w:sz w:val="28"/>
          <w:szCs w:val="28"/>
        </w:rPr>
      </w:pPr>
      <w:r w:rsidRPr="005707A7">
        <w:rPr>
          <w:rFonts w:asciiTheme="minorEastAsia" w:hAnsiTheme="minorEastAsia" w:hint="eastAsia"/>
          <w:sz w:val="28"/>
          <w:szCs w:val="28"/>
        </w:rPr>
        <w:t>2</w:t>
      </w:r>
      <w:r w:rsidR="00FD6B92" w:rsidRPr="005707A7">
        <w:rPr>
          <w:rFonts w:asciiTheme="minorEastAsia" w:hAnsiTheme="minorEastAsia" w:hint="eastAsia"/>
          <w:sz w:val="28"/>
          <w:szCs w:val="28"/>
        </w:rPr>
        <w:t>、一般公共预算支出</w:t>
      </w:r>
      <w:r w:rsidRPr="005707A7">
        <w:rPr>
          <w:rFonts w:asciiTheme="minorEastAsia" w:hAnsiTheme="minorEastAsia" w:hint="eastAsia"/>
          <w:sz w:val="28"/>
          <w:szCs w:val="28"/>
        </w:rPr>
        <w:t>表</w:t>
      </w:r>
    </w:p>
    <w:p w:rsidR="002F3265" w:rsidRPr="005707A7" w:rsidRDefault="002F3265" w:rsidP="002F3265">
      <w:pPr>
        <w:rPr>
          <w:rFonts w:asciiTheme="minorEastAsia" w:hAnsiTheme="minorEastAsia"/>
          <w:sz w:val="28"/>
          <w:szCs w:val="28"/>
        </w:rPr>
      </w:pPr>
      <w:r w:rsidRPr="005707A7">
        <w:rPr>
          <w:rFonts w:asciiTheme="minorEastAsia" w:hAnsiTheme="minorEastAsia" w:hint="eastAsia"/>
          <w:sz w:val="28"/>
          <w:szCs w:val="28"/>
        </w:rPr>
        <w:t>3、一般公共预算</w:t>
      </w:r>
      <w:r w:rsidR="00FD6B92" w:rsidRPr="005707A7">
        <w:rPr>
          <w:rFonts w:asciiTheme="minorEastAsia" w:hAnsiTheme="minorEastAsia" w:hint="eastAsia"/>
          <w:sz w:val="28"/>
          <w:szCs w:val="28"/>
        </w:rPr>
        <w:t>基本支出</w:t>
      </w:r>
      <w:r w:rsidRPr="005707A7">
        <w:rPr>
          <w:rFonts w:asciiTheme="minorEastAsia" w:hAnsiTheme="minorEastAsia" w:hint="eastAsia"/>
          <w:sz w:val="28"/>
          <w:szCs w:val="28"/>
        </w:rPr>
        <w:t>表</w:t>
      </w:r>
    </w:p>
    <w:p w:rsidR="00FD6B92" w:rsidRPr="005707A7" w:rsidRDefault="00FD6B92" w:rsidP="00FD6B92">
      <w:pPr>
        <w:rPr>
          <w:rFonts w:asciiTheme="minorEastAsia" w:hAnsiTheme="minorEastAsia"/>
          <w:sz w:val="28"/>
          <w:szCs w:val="28"/>
        </w:rPr>
      </w:pPr>
      <w:r w:rsidRPr="005707A7">
        <w:rPr>
          <w:rFonts w:asciiTheme="minorEastAsia" w:hAnsiTheme="minorEastAsia" w:hint="eastAsia"/>
          <w:sz w:val="28"/>
          <w:szCs w:val="28"/>
        </w:rPr>
        <w:t>4、财政拨款“三公”经费支出表</w:t>
      </w:r>
    </w:p>
    <w:p w:rsidR="00FD6B92" w:rsidRPr="005707A7" w:rsidRDefault="00FD6B92" w:rsidP="002F3265">
      <w:pPr>
        <w:rPr>
          <w:rFonts w:asciiTheme="minorEastAsia" w:hAnsiTheme="minorEastAsia"/>
          <w:sz w:val="28"/>
          <w:szCs w:val="28"/>
        </w:rPr>
      </w:pPr>
      <w:r w:rsidRPr="005707A7">
        <w:rPr>
          <w:rFonts w:asciiTheme="minorEastAsia" w:hAnsiTheme="minorEastAsia" w:hint="eastAsia"/>
          <w:sz w:val="28"/>
          <w:szCs w:val="28"/>
        </w:rPr>
        <w:t>5、政府性基金预算财政拨款支出预算表</w:t>
      </w:r>
    </w:p>
    <w:p w:rsidR="002F3265" w:rsidRPr="005707A7" w:rsidRDefault="00FD6B92" w:rsidP="002F3265">
      <w:pPr>
        <w:rPr>
          <w:rFonts w:asciiTheme="minorEastAsia" w:hAnsiTheme="minorEastAsia"/>
          <w:sz w:val="28"/>
          <w:szCs w:val="28"/>
        </w:rPr>
      </w:pPr>
      <w:r w:rsidRPr="005707A7">
        <w:rPr>
          <w:rFonts w:asciiTheme="minorEastAsia" w:hAnsiTheme="minorEastAsia" w:hint="eastAsia"/>
          <w:sz w:val="28"/>
          <w:szCs w:val="28"/>
        </w:rPr>
        <w:t>6</w:t>
      </w:r>
      <w:r w:rsidR="002F3265" w:rsidRPr="005707A7">
        <w:rPr>
          <w:rFonts w:asciiTheme="minorEastAsia" w:hAnsiTheme="minorEastAsia" w:hint="eastAsia"/>
          <w:sz w:val="28"/>
          <w:szCs w:val="28"/>
        </w:rPr>
        <w:t>、部门收支总表</w:t>
      </w:r>
    </w:p>
    <w:p w:rsidR="002F3265" w:rsidRPr="005707A7" w:rsidRDefault="00FD6B92" w:rsidP="002F3265">
      <w:pPr>
        <w:rPr>
          <w:rFonts w:asciiTheme="minorEastAsia" w:hAnsiTheme="minorEastAsia"/>
          <w:sz w:val="28"/>
          <w:szCs w:val="28"/>
        </w:rPr>
      </w:pPr>
      <w:r w:rsidRPr="005707A7">
        <w:rPr>
          <w:rFonts w:asciiTheme="minorEastAsia" w:hAnsiTheme="minorEastAsia" w:hint="eastAsia"/>
          <w:sz w:val="28"/>
          <w:szCs w:val="28"/>
        </w:rPr>
        <w:t>7、部门收入</w:t>
      </w:r>
      <w:r w:rsidR="002F3265" w:rsidRPr="005707A7">
        <w:rPr>
          <w:rFonts w:asciiTheme="minorEastAsia" w:hAnsiTheme="minorEastAsia" w:hint="eastAsia"/>
          <w:sz w:val="28"/>
          <w:szCs w:val="28"/>
        </w:rPr>
        <w:t>总表</w:t>
      </w:r>
    </w:p>
    <w:p w:rsidR="002F3265" w:rsidRPr="005707A7" w:rsidRDefault="00FD6B92" w:rsidP="002F3265">
      <w:pPr>
        <w:rPr>
          <w:rFonts w:asciiTheme="minorEastAsia" w:hAnsiTheme="minorEastAsia"/>
          <w:sz w:val="28"/>
          <w:szCs w:val="28"/>
        </w:rPr>
      </w:pPr>
      <w:r w:rsidRPr="005707A7">
        <w:rPr>
          <w:rFonts w:asciiTheme="minorEastAsia" w:hAnsiTheme="minorEastAsia" w:hint="eastAsia"/>
          <w:sz w:val="28"/>
          <w:szCs w:val="28"/>
        </w:rPr>
        <w:t>8、部门支出</w:t>
      </w:r>
      <w:r w:rsidR="002F3265" w:rsidRPr="005707A7">
        <w:rPr>
          <w:rFonts w:asciiTheme="minorEastAsia" w:hAnsiTheme="minorEastAsia" w:hint="eastAsia"/>
          <w:sz w:val="28"/>
          <w:szCs w:val="28"/>
        </w:rPr>
        <w:t>总表</w:t>
      </w:r>
    </w:p>
    <w:p w:rsidR="002F3265" w:rsidRPr="005707A7" w:rsidRDefault="00FD6B92" w:rsidP="002F3265">
      <w:pPr>
        <w:rPr>
          <w:rFonts w:asciiTheme="minorEastAsia" w:hAnsiTheme="minorEastAsia"/>
          <w:sz w:val="28"/>
          <w:szCs w:val="28"/>
        </w:rPr>
      </w:pPr>
      <w:r w:rsidRPr="005707A7">
        <w:rPr>
          <w:rFonts w:asciiTheme="minorEastAsia" w:hAnsiTheme="minorEastAsia" w:hint="eastAsia"/>
          <w:sz w:val="28"/>
          <w:szCs w:val="28"/>
        </w:rPr>
        <w:t>9</w:t>
      </w:r>
      <w:r w:rsidR="002F3265" w:rsidRPr="005707A7">
        <w:rPr>
          <w:rFonts w:asciiTheme="minorEastAsia" w:hAnsiTheme="minorEastAsia" w:hint="eastAsia"/>
          <w:sz w:val="28"/>
          <w:szCs w:val="28"/>
        </w:rPr>
        <w:t>、政府</w:t>
      </w:r>
      <w:r w:rsidRPr="005707A7">
        <w:rPr>
          <w:rFonts w:asciiTheme="minorEastAsia" w:hAnsiTheme="minorEastAsia" w:hint="eastAsia"/>
          <w:sz w:val="28"/>
          <w:szCs w:val="28"/>
        </w:rPr>
        <w:t>采购表</w:t>
      </w:r>
    </w:p>
    <w:sectPr w:rsidR="002F3265" w:rsidRPr="005707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A6385"/>
    <w:multiLevelType w:val="hybridMultilevel"/>
    <w:tmpl w:val="DB889EE2"/>
    <w:lvl w:ilvl="0" w:tplc="04081D14">
      <w:start w:val="1"/>
      <w:numFmt w:val="decimal"/>
      <w:lvlText w:val="%1、"/>
      <w:lvlJc w:val="left"/>
      <w:pPr>
        <w:ind w:left="1423" w:hanging="720"/>
      </w:pPr>
      <w:rPr>
        <w:rFonts w:hint="default"/>
      </w:rPr>
    </w:lvl>
    <w:lvl w:ilvl="1" w:tplc="04090019" w:tentative="1">
      <w:start w:val="1"/>
      <w:numFmt w:val="lowerLetter"/>
      <w:lvlText w:val="%2)"/>
      <w:lvlJc w:val="left"/>
      <w:pPr>
        <w:ind w:left="1543" w:hanging="420"/>
      </w:pPr>
    </w:lvl>
    <w:lvl w:ilvl="2" w:tplc="0409001B" w:tentative="1">
      <w:start w:val="1"/>
      <w:numFmt w:val="lowerRoman"/>
      <w:lvlText w:val="%3."/>
      <w:lvlJc w:val="right"/>
      <w:pPr>
        <w:ind w:left="1963" w:hanging="420"/>
      </w:pPr>
    </w:lvl>
    <w:lvl w:ilvl="3" w:tplc="0409000F" w:tentative="1">
      <w:start w:val="1"/>
      <w:numFmt w:val="decimal"/>
      <w:lvlText w:val="%4."/>
      <w:lvlJc w:val="left"/>
      <w:pPr>
        <w:ind w:left="2383" w:hanging="420"/>
      </w:pPr>
    </w:lvl>
    <w:lvl w:ilvl="4" w:tplc="04090019" w:tentative="1">
      <w:start w:val="1"/>
      <w:numFmt w:val="lowerLetter"/>
      <w:lvlText w:val="%5)"/>
      <w:lvlJc w:val="left"/>
      <w:pPr>
        <w:ind w:left="2803" w:hanging="420"/>
      </w:pPr>
    </w:lvl>
    <w:lvl w:ilvl="5" w:tplc="0409001B" w:tentative="1">
      <w:start w:val="1"/>
      <w:numFmt w:val="lowerRoman"/>
      <w:lvlText w:val="%6."/>
      <w:lvlJc w:val="right"/>
      <w:pPr>
        <w:ind w:left="3223" w:hanging="420"/>
      </w:pPr>
    </w:lvl>
    <w:lvl w:ilvl="6" w:tplc="0409000F" w:tentative="1">
      <w:start w:val="1"/>
      <w:numFmt w:val="decimal"/>
      <w:lvlText w:val="%7."/>
      <w:lvlJc w:val="left"/>
      <w:pPr>
        <w:ind w:left="3643" w:hanging="420"/>
      </w:pPr>
    </w:lvl>
    <w:lvl w:ilvl="7" w:tplc="04090019" w:tentative="1">
      <w:start w:val="1"/>
      <w:numFmt w:val="lowerLetter"/>
      <w:lvlText w:val="%8)"/>
      <w:lvlJc w:val="left"/>
      <w:pPr>
        <w:ind w:left="4063" w:hanging="420"/>
      </w:pPr>
    </w:lvl>
    <w:lvl w:ilvl="8" w:tplc="0409001B" w:tentative="1">
      <w:start w:val="1"/>
      <w:numFmt w:val="lowerRoman"/>
      <w:lvlText w:val="%9."/>
      <w:lvlJc w:val="right"/>
      <w:pPr>
        <w:ind w:left="4483" w:hanging="420"/>
      </w:pPr>
    </w:lvl>
  </w:abstractNum>
  <w:abstractNum w:abstractNumId="1">
    <w:nsid w:val="2E3B36A1"/>
    <w:multiLevelType w:val="hybridMultilevel"/>
    <w:tmpl w:val="3DBA8BA4"/>
    <w:lvl w:ilvl="0" w:tplc="98FA428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1EC7527"/>
    <w:multiLevelType w:val="hybridMultilevel"/>
    <w:tmpl w:val="B3007B96"/>
    <w:lvl w:ilvl="0" w:tplc="E6C0FF4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E391AA1"/>
    <w:multiLevelType w:val="hybridMultilevel"/>
    <w:tmpl w:val="2668BA74"/>
    <w:lvl w:ilvl="0" w:tplc="16AA0084">
      <w:start w:val="1"/>
      <w:numFmt w:val="decimal"/>
      <w:lvlText w:val="%1、"/>
      <w:lvlJc w:val="left"/>
      <w:pPr>
        <w:ind w:left="3413"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504C2830"/>
    <w:multiLevelType w:val="hybridMultilevel"/>
    <w:tmpl w:val="AB2C5974"/>
    <w:lvl w:ilvl="0" w:tplc="212E35FE">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03A"/>
    <w:rsid w:val="000333D4"/>
    <w:rsid w:val="0005529F"/>
    <w:rsid w:val="00073BD0"/>
    <w:rsid w:val="000A2A03"/>
    <w:rsid w:val="000C745C"/>
    <w:rsid w:val="00101968"/>
    <w:rsid w:val="00170C42"/>
    <w:rsid w:val="00171361"/>
    <w:rsid w:val="00184E00"/>
    <w:rsid w:val="0018542F"/>
    <w:rsid w:val="001E7C34"/>
    <w:rsid w:val="00207012"/>
    <w:rsid w:val="00230479"/>
    <w:rsid w:val="00262BD4"/>
    <w:rsid w:val="00271F08"/>
    <w:rsid w:val="002A07F4"/>
    <w:rsid w:val="002F3265"/>
    <w:rsid w:val="002F658C"/>
    <w:rsid w:val="00352A90"/>
    <w:rsid w:val="0036103A"/>
    <w:rsid w:val="003A45DC"/>
    <w:rsid w:val="003F0565"/>
    <w:rsid w:val="003F23DA"/>
    <w:rsid w:val="00423F20"/>
    <w:rsid w:val="00486C96"/>
    <w:rsid w:val="004907C5"/>
    <w:rsid w:val="004B172D"/>
    <w:rsid w:val="004B4578"/>
    <w:rsid w:val="005707A7"/>
    <w:rsid w:val="005F13FF"/>
    <w:rsid w:val="00614B0F"/>
    <w:rsid w:val="0068494F"/>
    <w:rsid w:val="00694F55"/>
    <w:rsid w:val="006D4586"/>
    <w:rsid w:val="00772E55"/>
    <w:rsid w:val="007B005A"/>
    <w:rsid w:val="007D2215"/>
    <w:rsid w:val="007F3658"/>
    <w:rsid w:val="00841E7E"/>
    <w:rsid w:val="00865649"/>
    <w:rsid w:val="008C0515"/>
    <w:rsid w:val="0091007C"/>
    <w:rsid w:val="00957366"/>
    <w:rsid w:val="009A6736"/>
    <w:rsid w:val="009B6D22"/>
    <w:rsid w:val="00A30428"/>
    <w:rsid w:val="00A90629"/>
    <w:rsid w:val="00A92146"/>
    <w:rsid w:val="00AB5880"/>
    <w:rsid w:val="00B076E1"/>
    <w:rsid w:val="00BC4BF7"/>
    <w:rsid w:val="00C040E7"/>
    <w:rsid w:val="00C554E5"/>
    <w:rsid w:val="00C80948"/>
    <w:rsid w:val="00CA0EC5"/>
    <w:rsid w:val="00CC3BA8"/>
    <w:rsid w:val="00D1739C"/>
    <w:rsid w:val="00D42A31"/>
    <w:rsid w:val="00D67C78"/>
    <w:rsid w:val="00DA4530"/>
    <w:rsid w:val="00DB11AF"/>
    <w:rsid w:val="00DD12A5"/>
    <w:rsid w:val="00E41F13"/>
    <w:rsid w:val="00E46A0A"/>
    <w:rsid w:val="00E6102A"/>
    <w:rsid w:val="00E8634E"/>
    <w:rsid w:val="00E93559"/>
    <w:rsid w:val="00ED6643"/>
    <w:rsid w:val="00EF2C92"/>
    <w:rsid w:val="00F04669"/>
    <w:rsid w:val="00F24312"/>
    <w:rsid w:val="00F43C33"/>
    <w:rsid w:val="00F731B5"/>
    <w:rsid w:val="00F825EC"/>
    <w:rsid w:val="00F93C61"/>
    <w:rsid w:val="00FB0565"/>
    <w:rsid w:val="00FD6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6B7718-865A-4183-A593-130C54E42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3C6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338001">
      <w:bodyDiv w:val="1"/>
      <w:marLeft w:val="0"/>
      <w:marRight w:val="0"/>
      <w:marTop w:val="0"/>
      <w:marBottom w:val="0"/>
      <w:divBdr>
        <w:top w:val="none" w:sz="0" w:space="0" w:color="auto"/>
        <w:left w:val="none" w:sz="0" w:space="0" w:color="auto"/>
        <w:bottom w:val="none" w:sz="0" w:space="0" w:color="auto"/>
        <w:right w:val="none" w:sz="0" w:space="0" w:color="auto"/>
      </w:divBdr>
      <w:divsChild>
        <w:div w:id="305282205">
          <w:marLeft w:val="0"/>
          <w:marRight w:val="0"/>
          <w:marTop w:val="0"/>
          <w:marBottom w:val="0"/>
          <w:divBdr>
            <w:top w:val="none" w:sz="0" w:space="0" w:color="auto"/>
            <w:left w:val="none" w:sz="0" w:space="0" w:color="auto"/>
            <w:bottom w:val="none" w:sz="0" w:space="0" w:color="auto"/>
            <w:right w:val="none" w:sz="0" w:space="0" w:color="auto"/>
          </w:divBdr>
          <w:divsChild>
            <w:div w:id="1889876159">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855487718">
      <w:bodyDiv w:val="1"/>
      <w:marLeft w:val="0"/>
      <w:marRight w:val="0"/>
      <w:marTop w:val="0"/>
      <w:marBottom w:val="0"/>
      <w:divBdr>
        <w:top w:val="none" w:sz="0" w:space="0" w:color="auto"/>
        <w:left w:val="none" w:sz="0" w:space="0" w:color="auto"/>
        <w:bottom w:val="none" w:sz="0" w:space="0" w:color="auto"/>
        <w:right w:val="none" w:sz="0" w:space="0" w:color="auto"/>
      </w:divBdr>
      <w:divsChild>
        <w:div w:id="1860700213">
          <w:marLeft w:val="0"/>
          <w:marRight w:val="0"/>
          <w:marTop w:val="0"/>
          <w:marBottom w:val="0"/>
          <w:divBdr>
            <w:top w:val="none" w:sz="0" w:space="0" w:color="auto"/>
            <w:left w:val="none" w:sz="0" w:space="0" w:color="auto"/>
            <w:bottom w:val="none" w:sz="0" w:space="0" w:color="auto"/>
            <w:right w:val="none" w:sz="0" w:space="0" w:color="auto"/>
          </w:divBdr>
          <w:divsChild>
            <w:div w:id="924922279">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9</Pages>
  <Words>644</Words>
  <Characters>3674</Characters>
  <Application>Microsoft Office Word</Application>
  <DocSecurity>0</DocSecurity>
  <Lines>30</Lines>
  <Paragraphs>8</Paragraphs>
  <ScaleCrop>false</ScaleCrop>
  <Company/>
  <LinksUpToDate>false</LinksUpToDate>
  <CharactersWithSpaces>4310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69</cp:revision>
  <dcterms:created xsi:type="dcterms:W3CDTF">2020-02-08T03:06:00Z</dcterms:created>
  <dcterms:modified xsi:type="dcterms:W3CDTF">2020-10-14T02:02:00Z</dcterms:modified>
</cp:coreProperties>
</file>