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480" w:lineRule="atLeast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44"/>
          <w:szCs w:val="44"/>
          <w:lang w:val="en-US" w:eastAsia="zh-CN" w:bidi="ar-SA"/>
        </w:rPr>
        <w:t>来华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44"/>
          <w:szCs w:val="44"/>
          <w:lang w:val="en-US" w:eastAsia="zh-CN" w:bidi="ar-SA"/>
        </w:rPr>
        <w:t>留学生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44"/>
          <w:szCs w:val="44"/>
          <w:lang w:val="en-US" w:eastAsia="zh-CN" w:bidi="ar-SA"/>
        </w:rPr>
        <w:t>所需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44"/>
          <w:szCs w:val="44"/>
          <w:lang w:val="en-US" w:eastAsia="zh-CN" w:bidi="ar-SA"/>
        </w:rPr>
        <w:t>提供资料及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44"/>
          <w:szCs w:val="44"/>
          <w:lang w:val="en-US" w:eastAsia="zh-CN" w:bidi="ar-SA"/>
        </w:rPr>
        <w:t>入境手续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480" w:lineRule="atLeast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44"/>
          <w:szCs w:val="44"/>
          <w:lang w:val="en-US" w:eastAsia="zh-CN" w:bidi="ar-SA"/>
        </w:rPr>
        <w:t>办理流程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11"/>
          <w:szCs w:val="11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7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人需提供以下资料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7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护照复印件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7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最后学历证明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7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学习成绩单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7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HSK等级证书和成绩单复印件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7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推荐信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7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一份个人陈述（内容为：个人学习经历、申请理由和个人优势等，高中阶段学科竞赛获奖证书复印件，800字以内）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7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体检证明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77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未满18周岁的申请者需提交</w:t>
            </w:r>
            <w:bookmarkStart w:id="0" w:name="_Hlk87947299"/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监护人保证书</w:t>
            </w:r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与申请者父母委托监护人进行监护的委托书公证件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77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无犯罪记录证明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7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来华留学生审批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735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收集来华留学生审批手续所需资料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73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right="0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上报自治区教育厅审批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735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上报自治区人民政府审批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73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right="0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来华留学生持由自治区人民政府盖章的JW202表赴中国驻所在国家大使馆办理X签证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735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来华留学生入境后赴当地出入境检验检疫局进行体检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735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在留学生入境一个月内赴当地公安局办理居留许可手续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NzVjZDNjMzU5OWI2ZjQ2MGJlNzczNjUzZDcyMWUifQ=="/>
  </w:docVars>
  <w:rsids>
    <w:rsidRoot w:val="72201ABC"/>
    <w:rsid w:val="5CCF5950"/>
    <w:rsid w:val="6FB23B18"/>
    <w:rsid w:val="7220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2023-10-04T10:15:00Z</dcterms:created>
  <dc:creator>领柱</dc:creator>
  <cp:lastModifiedBy>领柱</cp:lastModifiedBy>
  <dcterms:modified xsi:type="dcterms:W3CDTF">2023-10-04T10:50:17Z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81E7F291F3B34E17A7126037A17B5E14_11</vt:lpwstr>
  </property>
</Properties>
</file>