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内蒙古艺术学院网络新闻信息发布审批表</w:t>
      </w:r>
    </w:p>
    <w:p>
      <w:pPr>
        <w:jc w:val="center"/>
        <w:rPr>
          <w:rFonts w:ascii="楷体_GB2312" w:eastAsia="楷体_GB2312"/>
          <w:b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填表日期：</w:t>
      </w:r>
      <w:r>
        <w:rPr>
          <w:rFonts w:ascii="楷体_GB2312" w:hAnsi="宋体" w:eastAsia="楷体_GB2312"/>
          <w:b/>
          <w:sz w:val="28"/>
          <w:szCs w:val="28"/>
        </w:rPr>
        <w:t xml:space="preserve">    </w:t>
      </w:r>
      <w:r>
        <w:rPr>
          <w:rFonts w:hint="eastAsia" w:ascii="楷体_GB2312" w:hAnsi="宋体" w:eastAsia="楷体_GB2312"/>
          <w:b/>
          <w:sz w:val="28"/>
          <w:szCs w:val="28"/>
        </w:rPr>
        <w:t>年</w:t>
      </w:r>
      <w:r>
        <w:rPr>
          <w:rFonts w:ascii="楷体_GB2312" w:hAnsi="宋体" w:eastAsia="楷体_GB2312"/>
          <w:b/>
          <w:sz w:val="28"/>
          <w:szCs w:val="28"/>
        </w:rPr>
        <w:t xml:space="preserve">   </w:t>
      </w:r>
      <w:r>
        <w:rPr>
          <w:rFonts w:hint="eastAsia" w:ascii="楷体_GB2312" w:hAnsi="宋体" w:eastAsia="楷体_GB2312"/>
          <w:b/>
          <w:sz w:val="28"/>
          <w:szCs w:val="28"/>
        </w:rPr>
        <w:t>月</w:t>
      </w:r>
      <w:r>
        <w:rPr>
          <w:rFonts w:ascii="楷体_GB2312" w:hAnsi="宋体" w:eastAsia="楷体_GB2312"/>
          <w:b/>
          <w:sz w:val="28"/>
          <w:szCs w:val="28"/>
        </w:rPr>
        <w:t xml:space="preserve">   </w:t>
      </w:r>
      <w:r>
        <w:rPr>
          <w:rFonts w:hint="eastAsia" w:ascii="楷体_GB2312" w:hAnsi="宋体" w:eastAsia="楷体_GB2312"/>
          <w:b/>
          <w:sz w:val="28"/>
          <w:szCs w:val="28"/>
        </w:rPr>
        <w:t>日</w:t>
      </w:r>
      <w:r>
        <w:rPr>
          <w:rFonts w:ascii="楷体_GB2312" w:hAnsi="宋体" w:eastAsia="楷体_GB2312"/>
          <w:b/>
          <w:sz w:val="28"/>
          <w:szCs w:val="28"/>
        </w:rPr>
        <w:t xml:space="preserve">              </w:t>
      </w:r>
      <w:r>
        <w:rPr>
          <w:rFonts w:hint="eastAsia" w:ascii="楷体_GB2312" w:hAnsi="宋体" w:eastAsia="楷体_GB2312"/>
          <w:b/>
          <w:sz w:val="28"/>
          <w:szCs w:val="28"/>
        </w:rPr>
        <w:t>制表：党委宣传部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552"/>
        <w:gridCol w:w="1236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28" w:type="dxa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信息标题</w:t>
            </w:r>
          </w:p>
        </w:tc>
        <w:tc>
          <w:tcPr>
            <w:tcW w:w="5894" w:type="dxa"/>
            <w:gridSpan w:val="3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28" w:type="dxa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责任信息员</w:t>
            </w:r>
          </w:p>
        </w:tc>
        <w:tc>
          <w:tcPr>
            <w:tcW w:w="5894" w:type="dxa"/>
            <w:gridSpan w:val="3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28" w:type="dxa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拟发布时间</w:t>
            </w:r>
          </w:p>
        </w:tc>
        <w:tc>
          <w:tcPr>
            <w:tcW w:w="5894" w:type="dxa"/>
            <w:gridSpan w:val="3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28" w:type="dxa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拟发布平台</w:t>
            </w:r>
          </w:p>
        </w:tc>
        <w:tc>
          <w:tcPr>
            <w:tcW w:w="5894" w:type="dxa"/>
            <w:gridSpan w:val="3"/>
          </w:tcPr>
          <w:p>
            <w:pPr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学校官方网站□</w:t>
            </w:r>
            <w:r>
              <w:rPr>
                <w:rFonts w:ascii="楷体_GB2312" w:hAnsi="宋体" w:eastAsia="楷体_GB2312"/>
                <w:b/>
                <w:sz w:val="28"/>
                <w:szCs w:val="28"/>
              </w:rPr>
              <w:t xml:space="preserve">       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学校官方微信□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4" w:hRule="atLeast"/>
        </w:trPr>
        <w:tc>
          <w:tcPr>
            <w:tcW w:w="2628" w:type="dxa"/>
            <w:textDirection w:val="tbRlV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信</w:t>
            </w:r>
            <w:r>
              <w:rPr>
                <w:rFonts w:ascii="楷体_GB2312" w:hAnsi="宋体" w:eastAsia="楷体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息</w:t>
            </w:r>
            <w:r>
              <w:rPr>
                <w:rFonts w:ascii="楷体_GB2312" w:hAnsi="宋体" w:eastAsia="楷体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主 要 内 容</w:t>
            </w:r>
          </w:p>
        </w:tc>
        <w:tc>
          <w:tcPr>
            <w:tcW w:w="5894" w:type="dxa"/>
            <w:gridSpan w:val="3"/>
          </w:tcPr>
          <w:p>
            <w:pPr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628" w:type="dxa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文字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图片</w:t>
            </w:r>
          </w:p>
        </w:tc>
        <w:tc>
          <w:tcPr>
            <w:tcW w:w="2106" w:type="dxa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单位责任领导意见</w:t>
            </w:r>
          </w:p>
        </w:tc>
        <w:tc>
          <w:tcPr>
            <w:tcW w:w="589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党委宣传部意见</w:t>
            </w:r>
          </w:p>
        </w:tc>
        <w:tc>
          <w:tcPr>
            <w:tcW w:w="5894" w:type="dxa"/>
            <w:gridSpan w:val="3"/>
            <w:vAlign w:val="bottom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62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备注</w:t>
            </w:r>
          </w:p>
        </w:tc>
        <w:tc>
          <w:tcPr>
            <w:tcW w:w="5894" w:type="dxa"/>
            <w:gridSpan w:val="3"/>
            <w:vAlign w:val="bottom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</w:tr>
    </w:tbl>
    <w:p>
      <w:pPr>
        <w:ind w:firstLine="472" w:firstLineChars="196"/>
        <w:rPr>
          <w:rFonts w:ascii="宋体" w:cs="宋体"/>
          <w:bCs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t>注：</w:t>
      </w:r>
      <w:r>
        <w:rPr>
          <w:rFonts w:hint="eastAsia" w:ascii="仿宋_GB2312" w:eastAsia="仿宋_GB2312"/>
          <w:sz w:val="24"/>
        </w:rPr>
        <w:t>本表一式两份，党委宣传部、发布单位各保存一份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WNhNWI0MzdiMzcyYzNlMjcyZThiNTkyYWI1NzcifQ=="/>
  </w:docVars>
  <w:rsids>
    <w:rsidRoot w:val="00000000"/>
    <w:rsid w:val="58B15E08"/>
    <w:rsid w:val="6F09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1</TotalTime>
  <ScaleCrop>false</ScaleCrop>
  <LinksUpToDate>false</LinksUpToDate>
  <CharactersWithSpaces>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2023-06-25T03:39:56Z</dcterms:created>
  <dc:creator>Administrator</dc:creator>
  <cp:lastModifiedBy>WPS_1647344528</cp:lastModifiedBy>
  <dcterms:modified xsi:type="dcterms:W3CDTF">2023-06-25T03:41:34Z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1B1C4369F53C432B845523CB85A0F899_13</vt:lpwstr>
  </property>
</Properties>
</file>